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42F2E" w14:textId="77777777" w:rsidR="0006730D" w:rsidRDefault="00A83B90">
      <w:pPr>
        <w:pStyle w:val="Heading1"/>
        <w:jc w:val="center"/>
      </w:pPr>
      <w:bookmarkStart w:id="0" w:name="_GoBack"/>
      <w:bookmarkEnd w:id="0"/>
      <w:r>
        <w:rPr>
          <w:rStyle w:val="PageNumber"/>
          <w:rFonts w:ascii="Arial" w:hAnsi="Arial"/>
          <w:b/>
          <w:bCs/>
          <w:sz w:val="32"/>
          <w:szCs w:val="32"/>
        </w:rPr>
        <w:t>Curriculum Vitae</w:t>
      </w:r>
    </w:p>
    <w:p w14:paraId="62B2A2CB" w14:textId="77777777" w:rsidR="0006730D" w:rsidRDefault="0006730D">
      <w:pPr>
        <w:jc w:val="center"/>
      </w:pPr>
    </w:p>
    <w:p w14:paraId="7A1C3097" w14:textId="77777777" w:rsidR="0006730D" w:rsidRDefault="00A83B90">
      <w:pPr>
        <w:jc w:val="center"/>
      </w:pPr>
      <w:r>
        <w:rPr>
          <w:rStyle w:val="PageNumber"/>
          <w:rFonts w:ascii="Arial" w:hAnsi="Arial"/>
          <w:color w:val="1D1B11"/>
          <w:sz w:val="24"/>
          <w:szCs w:val="24"/>
          <w:u w:color="1D1B11"/>
        </w:rPr>
        <w:t>Jessica V. Barnes</w:t>
      </w:r>
    </w:p>
    <w:p w14:paraId="268111CF" w14:textId="77777777" w:rsidR="0006730D" w:rsidRDefault="00A83B90">
      <w:pPr>
        <w:jc w:val="center"/>
      </w:pPr>
      <w:r>
        <w:rPr>
          <w:rStyle w:val="PageNumber"/>
          <w:rFonts w:ascii="Arial" w:hAnsi="Arial"/>
          <w:color w:val="1D1B11"/>
          <w:sz w:val="24"/>
          <w:szCs w:val="24"/>
          <w:u w:color="1D1B11"/>
        </w:rPr>
        <w:t>1151 Shelter Lane, Lansing, MI  48912</w:t>
      </w:r>
    </w:p>
    <w:p w14:paraId="4094FCE7" w14:textId="77777777" w:rsidR="0006730D" w:rsidRDefault="00A83B90">
      <w:pPr>
        <w:jc w:val="center"/>
      </w:pPr>
      <w:r>
        <w:rPr>
          <w:rStyle w:val="PageNumber"/>
          <w:rFonts w:ascii="Arial" w:hAnsi="Arial"/>
          <w:color w:val="1D1B11"/>
          <w:sz w:val="24"/>
          <w:szCs w:val="24"/>
          <w:u w:color="1D1B11"/>
        </w:rPr>
        <w:t>517-974-9021 (c), 517-432-8724 (o)</w:t>
      </w:r>
    </w:p>
    <w:p w14:paraId="2EB7076E" w14:textId="77777777" w:rsidR="0006730D" w:rsidRDefault="0006730D">
      <w:pPr>
        <w:jc w:val="center"/>
      </w:pPr>
    </w:p>
    <w:p w14:paraId="3EA4D4D0" w14:textId="77777777" w:rsidR="0006730D" w:rsidRDefault="00A83B90">
      <w:pPr>
        <w:jc w:val="center"/>
      </w:pPr>
      <w:r>
        <w:rPr>
          <w:rStyle w:val="PageNumber"/>
          <w:rFonts w:ascii="Arial" w:hAnsi="Arial"/>
          <w:color w:val="1D1B11"/>
          <w:sz w:val="24"/>
          <w:szCs w:val="24"/>
          <w:u w:color="1D1B11"/>
        </w:rPr>
        <w:t>************************************************************************</w:t>
      </w:r>
    </w:p>
    <w:p w14:paraId="5484FED6" w14:textId="77777777" w:rsidR="0006730D" w:rsidRDefault="0006730D"/>
    <w:tbl>
      <w:tblPr>
        <w:tblW w:w="9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5"/>
        <w:gridCol w:w="1104"/>
        <w:gridCol w:w="7198"/>
      </w:tblGrid>
      <w:tr w:rsidR="0006730D" w14:paraId="344AA72A" w14:textId="77777777">
        <w:trPr>
          <w:trHeight w:val="272"/>
          <w:jc w:val="center"/>
        </w:trPr>
        <w:tc>
          <w:tcPr>
            <w:tcW w:w="9057" w:type="dxa"/>
            <w:gridSpan w:val="3"/>
            <w:tcBorders>
              <w:top w:val="nil"/>
              <w:left w:val="nil"/>
              <w:bottom w:val="nil"/>
              <w:right w:val="nil"/>
            </w:tcBorders>
            <w:shd w:val="clear" w:color="auto" w:fill="auto"/>
            <w:tcMar>
              <w:top w:w="80" w:type="dxa"/>
              <w:left w:w="80" w:type="dxa"/>
              <w:bottom w:w="80" w:type="dxa"/>
              <w:right w:w="80" w:type="dxa"/>
            </w:tcMar>
          </w:tcPr>
          <w:p w14:paraId="0D313854" w14:textId="77777777" w:rsidR="0006730D" w:rsidRDefault="00A83B90">
            <w:r>
              <w:rPr>
                <w:rStyle w:val="PageNumber"/>
                <w:rFonts w:ascii="Arial" w:hAnsi="Arial"/>
                <w:b/>
                <w:bCs/>
                <w:sz w:val="24"/>
                <w:szCs w:val="24"/>
              </w:rPr>
              <w:t>EDUCATIONAL BACKGROUND</w:t>
            </w:r>
          </w:p>
        </w:tc>
      </w:tr>
      <w:tr w:rsidR="0006730D" w14:paraId="7A1C738C" w14:textId="77777777">
        <w:trPr>
          <w:trHeight w:val="832"/>
          <w:jc w:val="center"/>
        </w:trPr>
        <w:tc>
          <w:tcPr>
            <w:tcW w:w="9057" w:type="dxa"/>
            <w:gridSpan w:val="3"/>
            <w:tcBorders>
              <w:top w:val="nil"/>
              <w:left w:val="nil"/>
              <w:bottom w:val="nil"/>
              <w:right w:val="nil"/>
            </w:tcBorders>
            <w:shd w:val="clear" w:color="auto" w:fill="auto"/>
            <w:tcMar>
              <w:top w:w="80" w:type="dxa"/>
              <w:left w:w="80" w:type="dxa"/>
              <w:bottom w:w="80" w:type="dxa"/>
              <w:right w:w="80" w:type="dxa"/>
            </w:tcMar>
          </w:tcPr>
          <w:p w14:paraId="2EFBB606" w14:textId="77777777" w:rsidR="0006730D" w:rsidRDefault="0006730D">
            <w:pPr>
              <w:rPr>
                <w:rStyle w:val="PageNumber"/>
                <w:rFonts w:ascii="Arial" w:eastAsia="Arial" w:hAnsi="Arial" w:cs="Arial"/>
                <w:b/>
                <w:bCs/>
                <w:sz w:val="24"/>
                <w:szCs w:val="24"/>
              </w:rPr>
            </w:pPr>
          </w:p>
          <w:p w14:paraId="0982CDC3" w14:textId="77777777" w:rsidR="0006730D" w:rsidRDefault="00A83B90">
            <w:r>
              <w:rPr>
                <w:rStyle w:val="PageNumber"/>
                <w:rFonts w:ascii="Arial" w:hAnsi="Arial"/>
                <w:b/>
                <w:bCs/>
                <w:sz w:val="24"/>
                <w:szCs w:val="24"/>
              </w:rPr>
              <w:t>Michigan State University, East Lansing, MI</w:t>
            </w:r>
          </w:p>
        </w:tc>
      </w:tr>
      <w:tr w:rsidR="0006730D" w14:paraId="144674F0" w14:textId="77777777">
        <w:trPr>
          <w:trHeight w:val="272"/>
          <w:jc w:val="center"/>
        </w:trPr>
        <w:tc>
          <w:tcPr>
            <w:tcW w:w="755" w:type="dxa"/>
            <w:vMerge w:val="restart"/>
            <w:tcBorders>
              <w:top w:val="nil"/>
              <w:left w:val="nil"/>
              <w:bottom w:val="nil"/>
              <w:right w:val="nil"/>
            </w:tcBorders>
            <w:shd w:val="clear" w:color="auto" w:fill="auto"/>
            <w:tcMar>
              <w:top w:w="80" w:type="dxa"/>
              <w:left w:w="80" w:type="dxa"/>
              <w:bottom w:w="80" w:type="dxa"/>
              <w:right w:w="80" w:type="dxa"/>
            </w:tcMar>
          </w:tcPr>
          <w:p w14:paraId="3089CD87"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319E7DB3" w14:textId="77777777" w:rsidR="0006730D" w:rsidRDefault="00A83B90">
            <w:r>
              <w:rPr>
                <w:rStyle w:val="PageNumber"/>
                <w:rFonts w:ascii="Arial" w:hAnsi="Arial"/>
                <w:sz w:val="24"/>
                <w:szCs w:val="24"/>
              </w:rPr>
              <w:t>2003</w:t>
            </w:r>
          </w:p>
        </w:tc>
        <w:tc>
          <w:tcPr>
            <w:tcW w:w="7198" w:type="dxa"/>
            <w:tcBorders>
              <w:top w:val="nil"/>
              <w:left w:val="nil"/>
              <w:bottom w:val="nil"/>
              <w:right w:val="nil"/>
            </w:tcBorders>
            <w:shd w:val="clear" w:color="auto" w:fill="auto"/>
            <w:tcMar>
              <w:top w:w="80" w:type="dxa"/>
              <w:left w:w="80" w:type="dxa"/>
              <w:bottom w:w="80" w:type="dxa"/>
              <w:right w:w="80" w:type="dxa"/>
            </w:tcMar>
          </w:tcPr>
          <w:p w14:paraId="284904B6" w14:textId="77777777" w:rsidR="0006730D" w:rsidRDefault="00A83B90">
            <w:r>
              <w:rPr>
                <w:rStyle w:val="PageNumber"/>
                <w:rFonts w:ascii="Arial" w:hAnsi="Arial"/>
                <w:sz w:val="24"/>
                <w:szCs w:val="24"/>
              </w:rPr>
              <w:t>Ph.D., Psychology</w:t>
            </w:r>
          </w:p>
        </w:tc>
      </w:tr>
      <w:tr w:rsidR="0006730D" w14:paraId="4C8141D3" w14:textId="77777777">
        <w:trPr>
          <w:trHeight w:val="953"/>
          <w:jc w:val="center"/>
        </w:trPr>
        <w:tc>
          <w:tcPr>
            <w:tcW w:w="755" w:type="dxa"/>
            <w:vMerge/>
            <w:tcBorders>
              <w:top w:val="nil"/>
              <w:left w:val="nil"/>
              <w:bottom w:val="nil"/>
              <w:right w:val="nil"/>
            </w:tcBorders>
            <w:shd w:val="clear" w:color="auto" w:fill="auto"/>
          </w:tcPr>
          <w:p w14:paraId="6E00E537"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33665A81" w14:textId="77777777" w:rsidR="0006730D" w:rsidRDefault="0006730D"/>
        </w:tc>
        <w:tc>
          <w:tcPr>
            <w:tcW w:w="7198" w:type="dxa"/>
            <w:tcBorders>
              <w:top w:val="nil"/>
              <w:left w:val="nil"/>
              <w:bottom w:val="nil"/>
              <w:right w:val="nil"/>
            </w:tcBorders>
            <w:shd w:val="clear" w:color="auto" w:fill="auto"/>
            <w:tcMar>
              <w:top w:w="80" w:type="dxa"/>
              <w:left w:w="80" w:type="dxa"/>
              <w:bottom w:w="80" w:type="dxa"/>
              <w:right w:w="80" w:type="dxa"/>
            </w:tcMar>
          </w:tcPr>
          <w:p w14:paraId="78AAD383" w14:textId="55C52F2A" w:rsidR="0006730D" w:rsidRDefault="00A83B90">
            <w:r>
              <w:rPr>
                <w:rStyle w:val="PageNumber"/>
                <w:rFonts w:ascii="Arial" w:hAnsi="Arial"/>
                <w:sz w:val="22"/>
                <w:szCs w:val="22"/>
              </w:rPr>
              <w:t>Dissertation title:  The Evaluation of a Comm</w:t>
            </w:r>
            <w:r w:rsidR="00A479DC">
              <w:rPr>
                <w:rStyle w:val="PageNumber"/>
                <w:rFonts w:ascii="Arial" w:hAnsi="Arial"/>
                <w:sz w:val="22"/>
                <w:szCs w:val="22"/>
              </w:rPr>
              <w:t>unity Developed Support System for Families w</w:t>
            </w:r>
            <w:r>
              <w:rPr>
                <w:rStyle w:val="PageNumber"/>
                <w:rFonts w:ascii="Arial" w:hAnsi="Arial"/>
                <w:sz w:val="22"/>
                <w:szCs w:val="22"/>
              </w:rPr>
              <w:t>ith Young Children:  The “Ready, Set, Grow!” Passport Program</w:t>
            </w:r>
          </w:p>
        </w:tc>
      </w:tr>
      <w:tr w:rsidR="0006730D" w14:paraId="3F34CC85" w14:textId="77777777">
        <w:trPr>
          <w:trHeight w:val="552"/>
          <w:jc w:val="center"/>
        </w:trPr>
        <w:tc>
          <w:tcPr>
            <w:tcW w:w="755" w:type="dxa"/>
            <w:vMerge/>
            <w:tcBorders>
              <w:top w:val="nil"/>
              <w:left w:val="nil"/>
              <w:bottom w:val="nil"/>
              <w:right w:val="nil"/>
            </w:tcBorders>
            <w:shd w:val="clear" w:color="auto" w:fill="auto"/>
          </w:tcPr>
          <w:p w14:paraId="15C71199"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10FADB2C" w14:textId="77777777" w:rsidR="0006730D" w:rsidRDefault="00A83B90">
            <w:r>
              <w:rPr>
                <w:rStyle w:val="PageNumber"/>
                <w:rFonts w:ascii="Arial" w:hAnsi="Arial"/>
                <w:sz w:val="24"/>
                <w:szCs w:val="24"/>
              </w:rPr>
              <w:t>2003</w:t>
            </w:r>
          </w:p>
        </w:tc>
        <w:tc>
          <w:tcPr>
            <w:tcW w:w="7198" w:type="dxa"/>
            <w:tcBorders>
              <w:top w:val="nil"/>
              <w:left w:val="nil"/>
              <w:bottom w:val="nil"/>
              <w:right w:val="nil"/>
            </w:tcBorders>
            <w:shd w:val="clear" w:color="auto" w:fill="auto"/>
            <w:tcMar>
              <w:top w:w="80" w:type="dxa"/>
              <w:left w:w="80" w:type="dxa"/>
              <w:bottom w:w="80" w:type="dxa"/>
              <w:right w:w="80" w:type="dxa"/>
            </w:tcMar>
          </w:tcPr>
          <w:p w14:paraId="02B6F07E" w14:textId="77777777" w:rsidR="0006730D" w:rsidRDefault="00A83B90">
            <w:r>
              <w:rPr>
                <w:rStyle w:val="PageNumber"/>
                <w:rFonts w:ascii="Arial" w:hAnsi="Arial"/>
                <w:sz w:val="24"/>
                <w:szCs w:val="24"/>
              </w:rPr>
              <w:t>Interdepartmental Graduate Specialization in Applied Developmental Science (IGS-ADS)</w:t>
            </w:r>
          </w:p>
        </w:tc>
      </w:tr>
      <w:tr w:rsidR="0006730D" w14:paraId="7F28AF2C" w14:textId="77777777">
        <w:trPr>
          <w:trHeight w:val="953"/>
          <w:jc w:val="center"/>
        </w:trPr>
        <w:tc>
          <w:tcPr>
            <w:tcW w:w="755" w:type="dxa"/>
            <w:vMerge/>
            <w:tcBorders>
              <w:top w:val="nil"/>
              <w:left w:val="nil"/>
              <w:bottom w:val="nil"/>
              <w:right w:val="nil"/>
            </w:tcBorders>
            <w:shd w:val="clear" w:color="auto" w:fill="auto"/>
          </w:tcPr>
          <w:p w14:paraId="6796CD61"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1F51E286" w14:textId="77777777" w:rsidR="0006730D" w:rsidRDefault="0006730D"/>
        </w:tc>
        <w:tc>
          <w:tcPr>
            <w:tcW w:w="7198" w:type="dxa"/>
            <w:tcBorders>
              <w:top w:val="nil"/>
              <w:left w:val="nil"/>
              <w:bottom w:val="nil"/>
              <w:right w:val="nil"/>
            </w:tcBorders>
            <w:shd w:val="clear" w:color="auto" w:fill="auto"/>
            <w:tcMar>
              <w:top w:w="80" w:type="dxa"/>
              <w:left w:w="80" w:type="dxa"/>
              <w:bottom w:w="80" w:type="dxa"/>
              <w:right w:w="80" w:type="dxa"/>
            </w:tcMar>
          </w:tcPr>
          <w:p w14:paraId="236BF1D1" w14:textId="77777777" w:rsidR="0006730D" w:rsidRDefault="00A83B90">
            <w:r>
              <w:rPr>
                <w:rStyle w:val="PageNumber"/>
                <w:rFonts w:ascii="Arial" w:hAnsi="Arial"/>
                <w:sz w:val="22"/>
                <w:szCs w:val="22"/>
              </w:rPr>
              <w:t xml:space="preserve">The IGS-ADS was designed to teach students how to engage in community-based research partnerships and conduct effective, culturally sensitive, applied research that incorporates a developmental systems perspective to investigate key community concerns.  </w:t>
            </w:r>
          </w:p>
        </w:tc>
      </w:tr>
      <w:tr w:rsidR="0006730D" w14:paraId="398B2744" w14:textId="77777777">
        <w:trPr>
          <w:trHeight w:val="272"/>
          <w:jc w:val="center"/>
        </w:trPr>
        <w:tc>
          <w:tcPr>
            <w:tcW w:w="755" w:type="dxa"/>
            <w:vMerge/>
            <w:tcBorders>
              <w:top w:val="nil"/>
              <w:left w:val="nil"/>
              <w:bottom w:val="nil"/>
              <w:right w:val="nil"/>
            </w:tcBorders>
            <w:shd w:val="clear" w:color="auto" w:fill="auto"/>
          </w:tcPr>
          <w:p w14:paraId="56D5196D"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483D60E9" w14:textId="77777777" w:rsidR="0006730D" w:rsidRDefault="0006730D"/>
        </w:tc>
        <w:tc>
          <w:tcPr>
            <w:tcW w:w="7198" w:type="dxa"/>
            <w:tcBorders>
              <w:top w:val="nil"/>
              <w:left w:val="nil"/>
              <w:bottom w:val="nil"/>
              <w:right w:val="nil"/>
            </w:tcBorders>
            <w:shd w:val="clear" w:color="auto" w:fill="auto"/>
            <w:tcMar>
              <w:top w:w="80" w:type="dxa"/>
              <w:left w:w="80" w:type="dxa"/>
              <w:bottom w:w="80" w:type="dxa"/>
              <w:right w:w="80" w:type="dxa"/>
            </w:tcMar>
          </w:tcPr>
          <w:p w14:paraId="75BB9D36" w14:textId="77777777" w:rsidR="0006730D" w:rsidRDefault="0006730D"/>
        </w:tc>
      </w:tr>
      <w:tr w:rsidR="0006730D" w14:paraId="16884B08" w14:textId="77777777">
        <w:trPr>
          <w:trHeight w:val="832"/>
          <w:jc w:val="center"/>
        </w:trPr>
        <w:tc>
          <w:tcPr>
            <w:tcW w:w="9057" w:type="dxa"/>
            <w:gridSpan w:val="3"/>
            <w:tcBorders>
              <w:top w:val="nil"/>
              <w:left w:val="nil"/>
              <w:bottom w:val="nil"/>
              <w:right w:val="nil"/>
            </w:tcBorders>
            <w:shd w:val="clear" w:color="auto" w:fill="auto"/>
            <w:tcMar>
              <w:top w:w="80" w:type="dxa"/>
              <w:left w:w="80" w:type="dxa"/>
              <w:bottom w:w="80" w:type="dxa"/>
              <w:right w:w="80" w:type="dxa"/>
            </w:tcMar>
          </w:tcPr>
          <w:p w14:paraId="2A6E1EEA" w14:textId="77777777" w:rsidR="0006730D" w:rsidRDefault="0006730D">
            <w:pPr>
              <w:rPr>
                <w:rStyle w:val="PageNumber"/>
                <w:rFonts w:ascii="Arial" w:eastAsia="Arial" w:hAnsi="Arial" w:cs="Arial"/>
                <w:b/>
                <w:bCs/>
                <w:sz w:val="24"/>
                <w:szCs w:val="24"/>
              </w:rPr>
            </w:pPr>
          </w:p>
          <w:p w14:paraId="5DA4CE39" w14:textId="77777777" w:rsidR="0006730D" w:rsidRDefault="00A83B90">
            <w:r>
              <w:rPr>
                <w:rStyle w:val="PageNumber"/>
                <w:rFonts w:ascii="Arial" w:hAnsi="Arial"/>
                <w:b/>
                <w:bCs/>
                <w:sz w:val="24"/>
                <w:szCs w:val="24"/>
              </w:rPr>
              <w:t>University of West Florida, Pensacola, FL</w:t>
            </w:r>
          </w:p>
        </w:tc>
      </w:tr>
      <w:tr w:rsidR="0006730D" w14:paraId="3ED3842D" w14:textId="77777777">
        <w:trPr>
          <w:trHeight w:val="272"/>
          <w:jc w:val="center"/>
        </w:trPr>
        <w:tc>
          <w:tcPr>
            <w:tcW w:w="755" w:type="dxa"/>
            <w:tcBorders>
              <w:top w:val="nil"/>
              <w:left w:val="nil"/>
              <w:bottom w:val="nil"/>
              <w:right w:val="nil"/>
            </w:tcBorders>
            <w:shd w:val="clear" w:color="auto" w:fill="auto"/>
            <w:tcMar>
              <w:top w:w="80" w:type="dxa"/>
              <w:left w:w="80" w:type="dxa"/>
              <w:bottom w:w="80" w:type="dxa"/>
              <w:right w:w="80" w:type="dxa"/>
            </w:tcMar>
          </w:tcPr>
          <w:p w14:paraId="05B34215"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48FAE0BE" w14:textId="77777777" w:rsidR="0006730D" w:rsidRDefault="00A83B90">
            <w:r>
              <w:rPr>
                <w:rStyle w:val="PageNumber"/>
                <w:rFonts w:ascii="Arial" w:hAnsi="Arial"/>
                <w:sz w:val="24"/>
                <w:szCs w:val="24"/>
              </w:rPr>
              <w:t>2002</w:t>
            </w:r>
          </w:p>
        </w:tc>
        <w:tc>
          <w:tcPr>
            <w:tcW w:w="7198" w:type="dxa"/>
            <w:tcBorders>
              <w:top w:val="nil"/>
              <w:left w:val="nil"/>
              <w:bottom w:val="nil"/>
              <w:right w:val="nil"/>
            </w:tcBorders>
            <w:shd w:val="clear" w:color="auto" w:fill="auto"/>
            <w:tcMar>
              <w:top w:w="80" w:type="dxa"/>
              <w:left w:w="80" w:type="dxa"/>
              <w:bottom w:w="80" w:type="dxa"/>
              <w:right w:w="80" w:type="dxa"/>
            </w:tcMar>
          </w:tcPr>
          <w:p w14:paraId="5B8CACF1" w14:textId="77777777" w:rsidR="0006730D" w:rsidRDefault="00A83B90">
            <w:r>
              <w:rPr>
                <w:rStyle w:val="PageNumber"/>
                <w:rFonts w:ascii="Arial" w:hAnsi="Arial"/>
                <w:sz w:val="24"/>
                <w:szCs w:val="24"/>
              </w:rPr>
              <w:t>M.A., Experimental Psychology</w:t>
            </w:r>
          </w:p>
        </w:tc>
      </w:tr>
      <w:tr w:rsidR="0006730D" w14:paraId="499F31FE" w14:textId="77777777">
        <w:trPr>
          <w:trHeight w:val="953"/>
          <w:jc w:val="center"/>
        </w:trPr>
        <w:tc>
          <w:tcPr>
            <w:tcW w:w="755" w:type="dxa"/>
            <w:tcBorders>
              <w:top w:val="nil"/>
              <w:left w:val="nil"/>
              <w:bottom w:val="nil"/>
              <w:right w:val="nil"/>
            </w:tcBorders>
            <w:shd w:val="clear" w:color="auto" w:fill="auto"/>
            <w:tcMar>
              <w:top w:w="80" w:type="dxa"/>
              <w:left w:w="80" w:type="dxa"/>
              <w:bottom w:w="80" w:type="dxa"/>
              <w:right w:w="80" w:type="dxa"/>
            </w:tcMar>
          </w:tcPr>
          <w:p w14:paraId="53827808"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4F43A1E6" w14:textId="77777777" w:rsidR="0006730D" w:rsidRDefault="0006730D"/>
        </w:tc>
        <w:tc>
          <w:tcPr>
            <w:tcW w:w="7198" w:type="dxa"/>
            <w:tcBorders>
              <w:top w:val="nil"/>
              <w:left w:val="nil"/>
              <w:bottom w:val="nil"/>
              <w:right w:val="nil"/>
            </w:tcBorders>
            <w:shd w:val="clear" w:color="auto" w:fill="auto"/>
            <w:tcMar>
              <w:top w:w="80" w:type="dxa"/>
              <w:left w:w="80" w:type="dxa"/>
              <w:bottom w:w="80" w:type="dxa"/>
              <w:right w:w="80" w:type="dxa"/>
            </w:tcMar>
          </w:tcPr>
          <w:p w14:paraId="70A6C9F8" w14:textId="77777777" w:rsidR="0006730D" w:rsidRDefault="00A83B90">
            <w:r>
              <w:rPr>
                <w:rStyle w:val="PageNumber"/>
                <w:rFonts w:ascii="Arial" w:hAnsi="Arial"/>
                <w:sz w:val="22"/>
                <w:szCs w:val="22"/>
              </w:rPr>
              <w:t>Thesis title:  Changes in Social Skill Function: Review of a Developmentally Based Intervention for Aggressive Female Juvenile Delinquents and Their Caregivers</w:t>
            </w:r>
          </w:p>
        </w:tc>
      </w:tr>
      <w:tr w:rsidR="0006730D" w14:paraId="68C1D90C" w14:textId="77777777">
        <w:trPr>
          <w:trHeight w:val="272"/>
          <w:jc w:val="center"/>
        </w:trPr>
        <w:tc>
          <w:tcPr>
            <w:tcW w:w="755" w:type="dxa"/>
            <w:tcBorders>
              <w:top w:val="nil"/>
              <w:left w:val="nil"/>
              <w:bottom w:val="nil"/>
              <w:right w:val="nil"/>
            </w:tcBorders>
            <w:shd w:val="clear" w:color="auto" w:fill="auto"/>
            <w:tcMar>
              <w:top w:w="80" w:type="dxa"/>
              <w:left w:w="80" w:type="dxa"/>
              <w:bottom w:w="80" w:type="dxa"/>
              <w:right w:w="80" w:type="dxa"/>
            </w:tcMar>
          </w:tcPr>
          <w:p w14:paraId="7B4DC3B2"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71598F7A" w14:textId="77777777" w:rsidR="0006730D" w:rsidRDefault="00A83B90">
            <w:r>
              <w:rPr>
                <w:rStyle w:val="PageNumber"/>
                <w:rFonts w:ascii="Arial" w:hAnsi="Arial"/>
                <w:sz w:val="24"/>
                <w:szCs w:val="24"/>
              </w:rPr>
              <w:t>1997</w:t>
            </w:r>
          </w:p>
        </w:tc>
        <w:tc>
          <w:tcPr>
            <w:tcW w:w="7198" w:type="dxa"/>
            <w:tcBorders>
              <w:top w:val="nil"/>
              <w:left w:val="nil"/>
              <w:bottom w:val="nil"/>
              <w:right w:val="nil"/>
            </w:tcBorders>
            <w:shd w:val="clear" w:color="auto" w:fill="auto"/>
            <w:tcMar>
              <w:top w:w="80" w:type="dxa"/>
              <w:left w:w="80" w:type="dxa"/>
              <w:bottom w:w="80" w:type="dxa"/>
              <w:right w:w="80" w:type="dxa"/>
            </w:tcMar>
          </w:tcPr>
          <w:p w14:paraId="13E2396D" w14:textId="77777777" w:rsidR="0006730D" w:rsidRDefault="00A83B90">
            <w:r>
              <w:rPr>
                <w:rStyle w:val="PageNumber"/>
                <w:rFonts w:ascii="Arial" w:hAnsi="Arial"/>
                <w:sz w:val="24"/>
                <w:szCs w:val="24"/>
              </w:rPr>
              <w:t xml:space="preserve">B.A., Psychology, </w:t>
            </w:r>
            <w:r>
              <w:rPr>
                <w:rStyle w:val="PageNumber"/>
                <w:rFonts w:ascii="Arial" w:hAnsi="Arial"/>
                <w:i/>
                <w:iCs/>
                <w:sz w:val="24"/>
                <w:szCs w:val="24"/>
              </w:rPr>
              <w:t>Magna Cum Laude</w:t>
            </w:r>
          </w:p>
        </w:tc>
      </w:tr>
      <w:tr w:rsidR="0006730D" w14:paraId="000BDDEC" w14:textId="77777777">
        <w:trPr>
          <w:trHeight w:val="272"/>
          <w:jc w:val="center"/>
        </w:trPr>
        <w:tc>
          <w:tcPr>
            <w:tcW w:w="755" w:type="dxa"/>
            <w:tcBorders>
              <w:top w:val="nil"/>
              <w:left w:val="nil"/>
              <w:bottom w:val="nil"/>
              <w:right w:val="nil"/>
            </w:tcBorders>
            <w:shd w:val="clear" w:color="auto" w:fill="auto"/>
            <w:tcMar>
              <w:top w:w="80" w:type="dxa"/>
              <w:left w:w="80" w:type="dxa"/>
              <w:bottom w:w="80" w:type="dxa"/>
              <w:right w:w="80" w:type="dxa"/>
            </w:tcMar>
          </w:tcPr>
          <w:p w14:paraId="6FB08204"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6178B96E" w14:textId="77777777" w:rsidR="0006730D" w:rsidRDefault="0006730D"/>
        </w:tc>
        <w:tc>
          <w:tcPr>
            <w:tcW w:w="7198" w:type="dxa"/>
            <w:tcBorders>
              <w:top w:val="nil"/>
              <w:left w:val="nil"/>
              <w:bottom w:val="nil"/>
              <w:right w:val="nil"/>
            </w:tcBorders>
            <w:shd w:val="clear" w:color="auto" w:fill="auto"/>
            <w:tcMar>
              <w:top w:w="80" w:type="dxa"/>
              <w:left w:w="80" w:type="dxa"/>
              <w:bottom w:w="80" w:type="dxa"/>
              <w:right w:w="80" w:type="dxa"/>
            </w:tcMar>
          </w:tcPr>
          <w:p w14:paraId="6F6E930A" w14:textId="77777777" w:rsidR="0006730D" w:rsidRDefault="0006730D"/>
        </w:tc>
      </w:tr>
      <w:tr w:rsidR="0006730D" w14:paraId="36F2E8F6" w14:textId="77777777">
        <w:trPr>
          <w:trHeight w:val="272"/>
          <w:jc w:val="center"/>
        </w:trPr>
        <w:tc>
          <w:tcPr>
            <w:tcW w:w="755" w:type="dxa"/>
            <w:tcBorders>
              <w:top w:val="nil"/>
              <w:left w:val="nil"/>
              <w:bottom w:val="nil"/>
              <w:right w:val="nil"/>
            </w:tcBorders>
            <w:shd w:val="clear" w:color="auto" w:fill="auto"/>
            <w:tcMar>
              <w:top w:w="80" w:type="dxa"/>
              <w:left w:w="80" w:type="dxa"/>
              <w:bottom w:w="80" w:type="dxa"/>
              <w:right w:w="80" w:type="dxa"/>
            </w:tcMar>
          </w:tcPr>
          <w:p w14:paraId="624D60CD"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4D878FE9" w14:textId="77777777" w:rsidR="0006730D" w:rsidRDefault="0006730D"/>
        </w:tc>
        <w:tc>
          <w:tcPr>
            <w:tcW w:w="7198" w:type="dxa"/>
            <w:tcBorders>
              <w:top w:val="nil"/>
              <w:left w:val="nil"/>
              <w:bottom w:val="nil"/>
              <w:right w:val="nil"/>
            </w:tcBorders>
            <w:shd w:val="clear" w:color="auto" w:fill="auto"/>
            <w:tcMar>
              <w:top w:w="80" w:type="dxa"/>
              <w:left w:w="80" w:type="dxa"/>
              <w:bottom w:w="80" w:type="dxa"/>
              <w:right w:w="80" w:type="dxa"/>
            </w:tcMar>
          </w:tcPr>
          <w:p w14:paraId="64A8B349" w14:textId="77777777" w:rsidR="0006730D" w:rsidRDefault="0006730D"/>
        </w:tc>
      </w:tr>
      <w:tr w:rsidR="0006730D" w14:paraId="6F5425AA" w14:textId="77777777">
        <w:trPr>
          <w:trHeight w:val="272"/>
          <w:jc w:val="center"/>
        </w:trPr>
        <w:tc>
          <w:tcPr>
            <w:tcW w:w="9057" w:type="dxa"/>
            <w:gridSpan w:val="3"/>
            <w:tcBorders>
              <w:top w:val="nil"/>
              <w:left w:val="nil"/>
              <w:bottom w:val="nil"/>
              <w:right w:val="nil"/>
            </w:tcBorders>
            <w:shd w:val="clear" w:color="auto" w:fill="auto"/>
            <w:tcMar>
              <w:top w:w="80" w:type="dxa"/>
              <w:left w:w="80" w:type="dxa"/>
              <w:bottom w:w="80" w:type="dxa"/>
              <w:right w:w="80" w:type="dxa"/>
            </w:tcMar>
          </w:tcPr>
          <w:p w14:paraId="1FDFFF5C" w14:textId="77777777" w:rsidR="0006730D" w:rsidRDefault="00A83B90">
            <w:r>
              <w:rPr>
                <w:rStyle w:val="PageNumber"/>
                <w:rFonts w:ascii="Arial" w:hAnsi="Arial"/>
                <w:b/>
                <w:bCs/>
                <w:sz w:val="24"/>
                <w:szCs w:val="24"/>
              </w:rPr>
              <w:t>Escambia Academy, Atmore, AL</w:t>
            </w:r>
          </w:p>
        </w:tc>
      </w:tr>
      <w:tr w:rsidR="0006730D" w14:paraId="493F14C6" w14:textId="77777777">
        <w:trPr>
          <w:trHeight w:val="272"/>
          <w:jc w:val="center"/>
        </w:trPr>
        <w:tc>
          <w:tcPr>
            <w:tcW w:w="755" w:type="dxa"/>
            <w:tcBorders>
              <w:top w:val="nil"/>
              <w:left w:val="nil"/>
              <w:bottom w:val="nil"/>
              <w:right w:val="nil"/>
            </w:tcBorders>
            <w:shd w:val="clear" w:color="auto" w:fill="auto"/>
            <w:tcMar>
              <w:top w:w="80" w:type="dxa"/>
              <w:left w:w="80" w:type="dxa"/>
              <w:bottom w:w="80" w:type="dxa"/>
              <w:right w:w="80" w:type="dxa"/>
            </w:tcMar>
          </w:tcPr>
          <w:p w14:paraId="0A35E246" w14:textId="77777777" w:rsidR="0006730D" w:rsidRDefault="0006730D"/>
        </w:tc>
        <w:tc>
          <w:tcPr>
            <w:tcW w:w="1104" w:type="dxa"/>
            <w:tcBorders>
              <w:top w:val="nil"/>
              <w:left w:val="nil"/>
              <w:bottom w:val="nil"/>
              <w:right w:val="nil"/>
            </w:tcBorders>
            <w:shd w:val="clear" w:color="auto" w:fill="auto"/>
            <w:tcMar>
              <w:top w:w="80" w:type="dxa"/>
              <w:left w:w="80" w:type="dxa"/>
              <w:bottom w:w="80" w:type="dxa"/>
              <w:right w:w="80" w:type="dxa"/>
            </w:tcMar>
          </w:tcPr>
          <w:p w14:paraId="5036401D" w14:textId="77777777" w:rsidR="0006730D" w:rsidRDefault="00A83B90">
            <w:r>
              <w:rPr>
                <w:rStyle w:val="PageNumber"/>
                <w:rFonts w:ascii="Arial" w:hAnsi="Arial"/>
                <w:sz w:val="24"/>
                <w:szCs w:val="24"/>
              </w:rPr>
              <w:t>1992</w:t>
            </w:r>
          </w:p>
        </w:tc>
        <w:tc>
          <w:tcPr>
            <w:tcW w:w="7198" w:type="dxa"/>
            <w:tcBorders>
              <w:top w:val="nil"/>
              <w:left w:val="nil"/>
              <w:bottom w:val="nil"/>
              <w:right w:val="nil"/>
            </w:tcBorders>
            <w:shd w:val="clear" w:color="auto" w:fill="auto"/>
            <w:tcMar>
              <w:top w:w="80" w:type="dxa"/>
              <w:left w:w="80" w:type="dxa"/>
              <w:bottom w:w="80" w:type="dxa"/>
              <w:right w:w="80" w:type="dxa"/>
            </w:tcMar>
          </w:tcPr>
          <w:p w14:paraId="4C468A93" w14:textId="77777777" w:rsidR="0006730D" w:rsidRDefault="00A83B90">
            <w:r>
              <w:rPr>
                <w:rStyle w:val="PageNumber"/>
                <w:rFonts w:ascii="Arial" w:hAnsi="Arial"/>
                <w:sz w:val="24"/>
                <w:szCs w:val="24"/>
              </w:rPr>
              <w:t>High School Diploma, Salutatorian</w:t>
            </w:r>
          </w:p>
        </w:tc>
      </w:tr>
    </w:tbl>
    <w:p w14:paraId="140CD4F0" w14:textId="77777777" w:rsidR="0006730D" w:rsidRDefault="0006730D">
      <w:pPr>
        <w:widowControl w:val="0"/>
        <w:jc w:val="center"/>
      </w:pPr>
    </w:p>
    <w:p w14:paraId="4B51A8F8" w14:textId="77777777" w:rsidR="0006730D" w:rsidRDefault="0006730D">
      <w:pPr>
        <w:ind w:left="630"/>
      </w:pPr>
    </w:p>
    <w:p w14:paraId="16CC0B43" w14:textId="77777777" w:rsidR="0006730D" w:rsidRDefault="0006730D">
      <w:pPr>
        <w:ind w:left="630"/>
      </w:pPr>
    </w:p>
    <w:p w14:paraId="2CD8C2A9" w14:textId="77777777" w:rsidR="0006730D" w:rsidRDefault="0006730D">
      <w:pPr>
        <w:ind w:left="630"/>
      </w:pPr>
    </w:p>
    <w:p w14:paraId="12B0A583" w14:textId="77777777" w:rsidR="0006730D" w:rsidRDefault="00A83B90">
      <w:pPr>
        <w:ind w:left="630"/>
      </w:pPr>
      <w:r>
        <w:rPr>
          <w:rStyle w:val="PageNumber"/>
          <w:rFonts w:ascii="Arial" w:hAnsi="Arial"/>
          <w:b/>
          <w:bCs/>
          <w:sz w:val="24"/>
          <w:szCs w:val="24"/>
        </w:rPr>
        <w:lastRenderedPageBreak/>
        <w:t>MAJOR PROFESSIONAL INTERESTS</w:t>
      </w:r>
    </w:p>
    <w:p w14:paraId="1DCA5D72" w14:textId="77777777" w:rsidR="0006730D" w:rsidRDefault="00A83B90">
      <w:pPr>
        <w:ind w:left="630"/>
      </w:pPr>
      <w:r>
        <w:rPr>
          <w:rStyle w:val="PageNumber"/>
          <w:rFonts w:ascii="Arial" w:hAnsi="Arial"/>
          <w:sz w:val="24"/>
          <w:szCs w:val="24"/>
        </w:rPr>
        <w:t>Social, emotional, and cognitive development in preschool aged children</w:t>
      </w:r>
    </w:p>
    <w:p w14:paraId="776FA37F" w14:textId="77777777" w:rsidR="0006730D" w:rsidRDefault="00A83B90">
      <w:pPr>
        <w:ind w:left="630"/>
      </w:pPr>
      <w:r>
        <w:rPr>
          <w:rStyle w:val="PageNumber"/>
          <w:rFonts w:ascii="Arial" w:hAnsi="Arial"/>
          <w:sz w:val="24"/>
          <w:szCs w:val="24"/>
        </w:rPr>
        <w:t>Programs that promote positive development for children from diverse backgrounds</w:t>
      </w:r>
    </w:p>
    <w:p w14:paraId="10E02B1D" w14:textId="77777777" w:rsidR="0006730D" w:rsidRDefault="00A83B90">
      <w:pPr>
        <w:ind w:left="630"/>
      </w:pPr>
      <w:r>
        <w:rPr>
          <w:rStyle w:val="PageNumber"/>
          <w:rFonts w:ascii="Arial" w:hAnsi="Arial"/>
          <w:sz w:val="24"/>
          <w:szCs w:val="24"/>
        </w:rPr>
        <w:t>Research partnerships with American Indian/Alaska Native early childhood programs</w:t>
      </w:r>
    </w:p>
    <w:p w14:paraId="02E2A146" w14:textId="77777777" w:rsidR="0006730D" w:rsidRDefault="00A83B90">
      <w:pPr>
        <w:ind w:left="630"/>
      </w:pPr>
      <w:r>
        <w:rPr>
          <w:rStyle w:val="PageNumber"/>
          <w:rFonts w:ascii="Arial" w:hAnsi="Arial"/>
          <w:sz w:val="24"/>
          <w:szCs w:val="24"/>
        </w:rPr>
        <w:t>Integrating community based participatory research with systems modeling</w:t>
      </w:r>
    </w:p>
    <w:p w14:paraId="4B51B493" w14:textId="77777777" w:rsidR="0006730D" w:rsidRDefault="00A83B90">
      <w:pPr>
        <w:ind w:left="630"/>
      </w:pPr>
      <w:r>
        <w:rPr>
          <w:rStyle w:val="PageNumber"/>
          <w:rFonts w:ascii="Arial" w:hAnsi="Arial"/>
          <w:sz w:val="24"/>
          <w:szCs w:val="24"/>
        </w:rPr>
        <w:t>Contextual models of human development</w:t>
      </w:r>
    </w:p>
    <w:p w14:paraId="18894373" w14:textId="77777777" w:rsidR="0006730D" w:rsidRDefault="0006730D">
      <w:pPr>
        <w:ind w:left="630"/>
      </w:pPr>
    </w:p>
    <w:p w14:paraId="64ED474D" w14:textId="77777777" w:rsidR="0006730D" w:rsidRDefault="0006730D"/>
    <w:p w14:paraId="7DD53B79" w14:textId="77777777" w:rsidR="0006730D" w:rsidRDefault="00A83B90">
      <w:pPr>
        <w:jc w:val="center"/>
      </w:pPr>
      <w:r>
        <w:rPr>
          <w:rStyle w:val="PageNumber"/>
          <w:rFonts w:ascii="Arial" w:hAnsi="Arial"/>
          <w:b/>
          <w:bCs/>
          <w:sz w:val="24"/>
          <w:szCs w:val="24"/>
        </w:rPr>
        <w:t>POSITIONS HELD</w:t>
      </w:r>
    </w:p>
    <w:p w14:paraId="78577D60" w14:textId="77777777" w:rsidR="0006730D" w:rsidRDefault="0006730D"/>
    <w:p w14:paraId="4F71C5C8" w14:textId="77777777" w:rsidR="0006730D" w:rsidRDefault="00A83B90">
      <w:pPr>
        <w:ind w:left="2160" w:hanging="1440"/>
      </w:pPr>
      <w:r>
        <w:rPr>
          <w:rStyle w:val="PageNumber"/>
          <w:rFonts w:ascii="Arial" w:hAnsi="Arial"/>
          <w:i/>
          <w:iCs/>
          <w:sz w:val="24"/>
          <w:szCs w:val="24"/>
        </w:rPr>
        <w:t>July 01, 2007-Current</w:t>
      </w:r>
    </w:p>
    <w:p w14:paraId="5ABD77E0" w14:textId="77777777" w:rsidR="0006730D" w:rsidRDefault="00A83B90">
      <w:pPr>
        <w:ind w:left="2160" w:hanging="1440"/>
      </w:pPr>
      <w:r>
        <w:rPr>
          <w:rStyle w:val="PageNumber"/>
          <w:rFonts w:ascii="Arial" w:hAnsi="Arial"/>
          <w:i/>
          <w:iCs/>
          <w:sz w:val="24"/>
          <w:szCs w:val="24"/>
        </w:rPr>
        <w:t>Associate Director for Community Evaluation and Research Collaborative</w:t>
      </w:r>
    </w:p>
    <w:p w14:paraId="31ACADA2" w14:textId="77777777" w:rsidR="0006730D" w:rsidRDefault="00A83B90">
      <w:pPr>
        <w:ind w:left="2160" w:hanging="1440"/>
      </w:pPr>
      <w:r>
        <w:rPr>
          <w:rStyle w:val="PageNumber"/>
          <w:rFonts w:ascii="Arial" w:hAnsi="Arial"/>
          <w:i/>
          <w:iCs/>
          <w:sz w:val="24"/>
          <w:szCs w:val="24"/>
        </w:rPr>
        <w:t>University Outreach and Engagement, Michigan State University</w:t>
      </w:r>
    </w:p>
    <w:p w14:paraId="488DF0D9" w14:textId="77777777" w:rsidR="0006730D" w:rsidRDefault="00A83B90">
      <w:pPr>
        <w:ind w:left="2160" w:hanging="1440"/>
      </w:pPr>
      <w:r>
        <w:rPr>
          <w:rStyle w:val="PageNumber"/>
          <w:rFonts w:ascii="Arial" w:hAnsi="Arial"/>
          <w:i/>
          <w:iCs/>
          <w:sz w:val="24"/>
          <w:szCs w:val="24"/>
        </w:rPr>
        <w:t>Full time</w:t>
      </w:r>
    </w:p>
    <w:p w14:paraId="085D9C3D" w14:textId="77777777" w:rsidR="0006730D" w:rsidRDefault="00A83B90">
      <w:pPr>
        <w:ind w:left="2160" w:hanging="1440"/>
      </w:pPr>
      <w:r>
        <w:rPr>
          <w:rStyle w:val="PageNumber"/>
          <w:rFonts w:ascii="Arial" w:hAnsi="Arial"/>
          <w:sz w:val="24"/>
          <w:szCs w:val="24"/>
        </w:rPr>
        <w:t xml:space="preserve">Supervisor: Miles McNall, </w:t>
      </w:r>
      <w:hyperlink r:id="rId7" w:history="1">
        <w:r>
          <w:rPr>
            <w:rStyle w:val="Hyperlink0"/>
          </w:rPr>
          <w:t>milesmcnall@gmail.com</w:t>
        </w:r>
      </w:hyperlink>
      <w:r>
        <w:rPr>
          <w:rStyle w:val="PageNumber"/>
          <w:rFonts w:ascii="Arial" w:hAnsi="Arial"/>
          <w:sz w:val="24"/>
          <w:szCs w:val="24"/>
        </w:rPr>
        <w:t xml:space="preserve"> </w:t>
      </w:r>
    </w:p>
    <w:p w14:paraId="0A3F76C0" w14:textId="77777777" w:rsidR="0006730D" w:rsidRDefault="00A83B90">
      <w:pPr>
        <w:ind w:left="2160" w:hanging="1440"/>
      </w:pPr>
      <w:r>
        <w:rPr>
          <w:rStyle w:val="PageNumber"/>
          <w:rFonts w:ascii="Arial" w:hAnsi="Arial"/>
          <w:sz w:val="24"/>
          <w:szCs w:val="24"/>
        </w:rPr>
        <w:t>Responsible for:</w:t>
      </w:r>
    </w:p>
    <w:p w14:paraId="3FBB6C22" w14:textId="77777777" w:rsidR="0006730D" w:rsidRDefault="00A83B90">
      <w:pPr>
        <w:numPr>
          <w:ilvl w:val="2"/>
          <w:numId w:val="2"/>
        </w:numPr>
        <w:rPr>
          <w:rFonts w:ascii="Arial" w:hAnsi="Arial"/>
          <w:sz w:val="24"/>
          <w:szCs w:val="24"/>
        </w:rPr>
      </w:pPr>
      <w:r>
        <w:rPr>
          <w:rStyle w:val="PageNumber"/>
          <w:rFonts w:ascii="Arial" w:hAnsi="Arial"/>
          <w:sz w:val="24"/>
          <w:szCs w:val="24"/>
        </w:rPr>
        <w:t>Providing leadership in developing and articulating a theoretical framework for university-community partnerships to promote effective participatory research projects in Tribal communities</w:t>
      </w:r>
    </w:p>
    <w:p w14:paraId="143019AA" w14:textId="77777777" w:rsidR="0006730D" w:rsidRDefault="00A83B90">
      <w:pPr>
        <w:numPr>
          <w:ilvl w:val="2"/>
          <w:numId w:val="2"/>
        </w:numPr>
        <w:rPr>
          <w:rFonts w:ascii="Arial" w:hAnsi="Arial"/>
          <w:sz w:val="24"/>
          <w:szCs w:val="24"/>
        </w:rPr>
      </w:pPr>
      <w:r>
        <w:rPr>
          <w:rStyle w:val="PageNumber"/>
          <w:rFonts w:ascii="Arial" w:hAnsi="Arial"/>
          <w:sz w:val="24"/>
          <w:szCs w:val="24"/>
        </w:rPr>
        <w:t xml:space="preserve">Implementing the developed theoretical framework by transitioning existing research project into Tribal community research networks </w:t>
      </w:r>
    </w:p>
    <w:p w14:paraId="145542E9" w14:textId="77777777" w:rsidR="0006730D" w:rsidRDefault="00A83B90">
      <w:pPr>
        <w:numPr>
          <w:ilvl w:val="2"/>
          <w:numId w:val="2"/>
        </w:numPr>
        <w:rPr>
          <w:rFonts w:ascii="Arial" w:hAnsi="Arial"/>
          <w:sz w:val="24"/>
          <w:szCs w:val="24"/>
        </w:rPr>
      </w:pPr>
      <w:r>
        <w:rPr>
          <w:rStyle w:val="PageNumber"/>
          <w:rFonts w:ascii="Arial" w:hAnsi="Arial"/>
          <w:sz w:val="24"/>
          <w:szCs w:val="24"/>
        </w:rPr>
        <w:t>Facilitating faculty/community partnerships</w:t>
      </w:r>
    </w:p>
    <w:p w14:paraId="25F4A84F" w14:textId="77777777" w:rsidR="0006730D" w:rsidRDefault="00A83B90">
      <w:pPr>
        <w:numPr>
          <w:ilvl w:val="2"/>
          <w:numId w:val="2"/>
        </w:numPr>
        <w:rPr>
          <w:rFonts w:ascii="Arial" w:hAnsi="Arial"/>
          <w:sz w:val="24"/>
          <w:szCs w:val="24"/>
        </w:rPr>
      </w:pPr>
      <w:r>
        <w:rPr>
          <w:rStyle w:val="PageNumber"/>
          <w:rFonts w:ascii="Arial" w:hAnsi="Arial"/>
          <w:sz w:val="24"/>
          <w:szCs w:val="24"/>
        </w:rPr>
        <w:t>Providing undergraduate and graduate educational opportunities for future outreach &amp; engagement scholars</w:t>
      </w:r>
    </w:p>
    <w:p w14:paraId="35E99300" w14:textId="77777777" w:rsidR="0006730D" w:rsidRDefault="00A83B90">
      <w:pPr>
        <w:numPr>
          <w:ilvl w:val="2"/>
          <w:numId w:val="2"/>
        </w:numPr>
        <w:rPr>
          <w:rFonts w:ascii="Arial" w:hAnsi="Arial"/>
          <w:sz w:val="24"/>
          <w:szCs w:val="24"/>
        </w:rPr>
      </w:pPr>
      <w:r>
        <w:rPr>
          <w:rStyle w:val="PageNumber"/>
          <w:rFonts w:ascii="Arial" w:hAnsi="Arial"/>
          <w:sz w:val="24"/>
          <w:szCs w:val="24"/>
        </w:rPr>
        <w:t>Conducting seminars for community partners on engaged scholarship</w:t>
      </w:r>
    </w:p>
    <w:p w14:paraId="5CB93898" w14:textId="77777777" w:rsidR="0006730D" w:rsidRDefault="0006730D">
      <w:pPr>
        <w:ind w:firstLine="720"/>
      </w:pPr>
    </w:p>
    <w:p w14:paraId="48BD1801" w14:textId="77777777" w:rsidR="0006730D" w:rsidRDefault="0006730D">
      <w:pPr>
        <w:ind w:firstLine="720"/>
      </w:pPr>
    </w:p>
    <w:p w14:paraId="194EB0B6" w14:textId="77777777" w:rsidR="0006730D" w:rsidRDefault="00A83B90">
      <w:pPr>
        <w:ind w:left="2160" w:hanging="1440"/>
      </w:pPr>
      <w:r>
        <w:rPr>
          <w:rStyle w:val="PageNumber"/>
          <w:rFonts w:ascii="Arial" w:hAnsi="Arial"/>
          <w:i/>
          <w:iCs/>
          <w:sz w:val="24"/>
          <w:szCs w:val="24"/>
        </w:rPr>
        <w:t xml:space="preserve">August 01, 2003-June 30, 2007 </w:t>
      </w:r>
      <w:r>
        <w:rPr>
          <w:rStyle w:val="PageNumber"/>
          <w:rFonts w:ascii="Arial" w:hAnsi="Arial"/>
          <w:i/>
          <w:iCs/>
          <w:sz w:val="24"/>
          <w:szCs w:val="24"/>
        </w:rPr>
        <w:tab/>
      </w:r>
    </w:p>
    <w:p w14:paraId="7ADE017E" w14:textId="77777777" w:rsidR="0006730D" w:rsidRDefault="00A83B90">
      <w:pPr>
        <w:ind w:left="2160" w:hanging="1440"/>
      </w:pPr>
      <w:r>
        <w:rPr>
          <w:rStyle w:val="PageNumber"/>
          <w:rFonts w:ascii="Arial" w:hAnsi="Arial"/>
          <w:i/>
          <w:iCs/>
          <w:sz w:val="24"/>
          <w:szCs w:val="24"/>
        </w:rPr>
        <w:t>Research Associate</w:t>
      </w:r>
    </w:p>
    <w:p w14:paraId="31EC34A3" w14:textId="77777777" w:rsidR="0006730D" w:rsidRDefault="00A83B90">
      <w:pPr>
        <w:ind w:left="2160" w:hanging="1440"/>
      </w:pPr>
      <w:r>
        <w:rPr>
          <w:rStyle w:val="PageNumber"/>
          <w:rFonts w:ascii="Arial" w:hAnsi="Arial"/>
          <w:i/>
          <w:iCs/>
          <w:sz w:val="24"/>
          <w:szCs w:val="24"/>
        </w:rPr>
        <w:t xml:space="preserve">University Outreach and Engagement, Michigan State University </w:t>
      </w:r>
    </w:p>
    <w:p w14:paraId="4DAC206A" w14:textId="77777777" w:rsidR="0006730D" w:rsidRDefault="00A83B90">
      <w:pPr>
        <w:ind w:left="2160" w:hanging="1440"/>
      </w:pPr>
      <w:r>
        <w:rPr>
          <w:rStyle w:val="PageNumber"/>
          <w:rFonts w:ascii="Arial" w:hAnsi="Arial"/>
          <w:i/>
          <w:iCs/>
          <w:sz w:val="24"/>
          <w:szCs w:val="24"/>
        </w:rPr>
        <w:t>Full time</w:t>
      </w:r>
    </w:p>
    <w:p w14:paraId="5F645C1F" w14:textId="77777777" w:rsidR="0006730D" w:rsidRDefault="00A83B90">
      <w:pPr>
        <w:ind w:left="2160" w:hanging="1440"/>
      </w:pPr>
      <w:r>
        <w:rPr>
          <w:rStyle w:val="PageNumber"/>
          <w:rFonts w:ascii="Arial" w:hAnsi="Arial"/>
          <w:sz w:val="24"/>
          <w:szCs w:val="24"/>
        </w:rPr>
        <w:t xml:space="preserve">Supervisor: Hiram E. Fitzgerald, </w:t>
      </w:r>
      <w:hyperlink r:id="rId8" w:history="1">
        <w:r>
          <w:rPr>
            <w:rStyle w:val="Hyperlink0"/>
          </w:rPr>
          <w:t>fitzger9@msu.edu</w:t>
        </w:r>
      </w:hyperlink>
    </w:p>
    <w:p w14:paraId="282EF465" w14:textId="77777777" w:rsidR="0006730D" w:rsidRDefault="00A83B90">
      <w:pPr>
        <w:ind w:left="2160" w:hanging="1440"/>
      </w:pPr>
      <w:r>
        <w:rPr>
          <w:rStyle w:val="PageNumber"/>
          <w:rFonts w:ascii="Arial" w:hAnsi="Arial"/>
          <w:sz w:val="24"/>
          <w:szCs w:val="24"/>
        </w:rPr>
        <w:t>Responsible for:</w:t>
      </w:r>
    </w:p>
    <w:p w14:paraId="2C628615" w14:textId="77777777" w:rsidR="0006730D" w:rsidRDefault="00A83B90">
      <w:pPr>
        <w:numPr>
          <w:ilvl w:val="2"/>
          <w:numId w:val="2"/>
        </w:numPr>
        <w:rPr>
          <w:rFonts w:ascii="Arial" w:hAnsi="Arial"/>
          <w:sz w:val="24"/>
          <w:szCs w:val="24"/>
        </w:rPr>
      </w:pPr>
      <w:r>
        <w:rPr>
          <w:rStyle w:val="PageNumber"/>
          <w:rFonts w:ascii="Arial" w:hAnsi="Arial"/>
          <w:sz w:val="24"/>
          <w:szCs w:val="24"/>
        </w:rPr>
        <w:t>Developing and maintaining community partnerships</w:t>
      </w:r>
    </w:p>
    <w:p w14:paraId="5ABEA0BB" w14:textId="77777777" w:rsidR="0006730D" w:rsidRDefault="00A83B90">
      <w:pPr>
        <w:numPr>
          <w:ilvl w:val="2"/>
          <w:numId w:val="2"/>
        </w:numPr>
        <w:rPr>
          <w:rFonts w:ascii="Arial" w:hAnsi="Arial"/>
          <w:sz w:val="24"/>
          <w:szCs w:val="24"/>
        </w:rPr>
      </w:pPr>
      <w:r>
        <w:rPr>
          <w:rStyle w:val="PageNumber"/>
          <w:rFonts w:ascii="Arial" w:hAnsi="Arial"/>
          <w:sz w:val="24"/>
          <w:szCs w:val="24"/>
        </w:rPr>
        <w:t>Writing grant applications to fund research projects</w:t>
      </w:r>
    </w:p>
    <w:p w14:paraId="5E28FC40" w14:textId="77777777" w:rsidR="0006730D" w:rsidRDefault="00A83B90">
      <w:pPr>
        <w:numPr>
          <w:ilvl w:val="2"/>
          <w:numId w:val="2"/>
        </w:numPr>
        <w:rPr>
          <w:rFonts w:ascii="Arial" w:hAnsi="Arial"/>
          <w:sz w:val="24"/>
          <w:szCs w:val="24"/>
        </w:rPr>
      </w:pPr>
      <w:r>
        <w:rPr>
          <w:rStyle w:val="PageNumber"/>
          <w:rFonts w:ascii="Arial" w:hAnsi="Arial"/>
          <w:sz w:val="24"/>
          <w:szCs w:val="24"/>
        </w:rPr>
        <w:t>Assisting community partners with writing grant application to fund programs</w:t>
      </w:r>
    </w:p>
    <w:p w14:paraId="656206AE" w14:textId="77777777" w:rsidR="0006730D" w:rsidRDefault="00A83B90">
      <w:pPr>
        <w:numPr>
          <w:ilvl w:val="2"/>
          <w:numId w:val="2"/>
        </w:numPr>
        <w:rPr>
          <w:rFonts w:ascii="Arial" w:hAnsi="Arial"/>
          <w:sz w:val="24"/>
          <w:szCs w:val="24"/>
        </w:rPr>
      </w:pPr>
      <w:r>
        <w:rPr>
          <w:rStyle w:val="PageNumber"/>
          <w:rFonts w:ascii="Arial" w:hAnsi="Arial"/>
          <w:sz w:val="24"/>
          <w:szCs w:val="24"/>
        </w:rPr>
        <w:t>Collaborating with community partners to develop and implement intervention and prevention program evaluation and research plans</w:t>
      </w:r>
    </w:p>
    <w:p w14:paraId="7CA71C78" w14:textId="77777777" w:rsidR="0006730D" w:rsidRDefault="00A83B90">
      <w:pPr>
        <w:numPr>
          <w:ilvl w:val="2"/>
          <w:numId w:val="2"/>
        </w:numPr>
        <w:rPr>
          <w:rFonts w:ascii="Arial" w:hAnsi="Arial"/>
          <w:sz w:val="24"/>
          <w:szCs w:val="24"/>
        </w:rPr>
      </w:pPr>
      <w:r>
        <w:rPr>
          <w:rStyle w:val="PageNumber"/>
          <w:rFonts w:ascii="Arial" w:hAnsi="Arial"/>
          <w:sz w:val="24"/>
          <w:szCs w:val="24"/>
        </w:rPr>
        <w:t>Developing a team of full-time research staff, graduate students, and undergraduate students to implement research activities to test the effectiveness of various intervention and prevention treatment programs</w:t>
      </w:r>
    </w:p>
    <w:p w14:paraId="31FC30F0" w14:textId="77777777" w:rsidR="0006730D" w:rsidRDefault="00A83B90">
      <w:pPr>
        <w:numPr>
          <w:ilvl w:val="2"/>
          <w:numId w:val="2"/>
        </w:numPr>
        <w:rPr>
          <w:rFonts w:ascii="Arial" w:hAnsi="Arial"/>
          <w:sz w:val="24"/>
          <w:szCs w:val="24"/>
        </w:rPr>
      </w:pPr>
      <w:r>
        <w:rPr>
          <w:rStyle w:val="PageNumber"/>
          <w:rFonts w:ascii="Arial" w:hAnsi="Arial"/>
          <w:sz w:val="24"/>
          <w:szCs w:val="24"/>
        </w:rPr>
        <w:t>Analyzing data, writing evaluation and policy reports, presenting findings</w:t>
      </w:r>
    </w:p>
    <w:p w14:paraId="32EE3F14" w14:textId="77777777" w:rsidR="0006730D" w:rsidRDefault="0006730D"/>
    <w:p w14:paraId="78F6BE93" w14:textId="77777777" w:rsidR="0006730D" w:rsidRDefault="0006730D">
      <w:pPr>
        <w:ind w:left="2160" w:hanging="1440"/>
      </w:pPr>
    </w:p>
    <w:p w14:paraId="2CFA0537" w14:textId="77777777" w:rsidR="0006730D" w:rsidRDefault="0006730D">
      <w:pPr>
        <w:ind w:left="2160" w:hanging="1440"/>
      </w:pPr>
    </w:p>
    <w:p w14:paraId="0EA6D38B" w14:textId="77777777" w:rsidR="00A83B90" w:rsidRDefault="00A83B90">
      <w:pPr>
        <w:ind w:left="2160" w:hanging="1440"/>
      </w:pPr>
    </w:p>
    <w:p w14:paraId="310E36B1" w14:textId="77777777" w:rsidR="0006730D" w:rsidRDefault="0006730D">
      <w:pPr>
        <w:ind w:left="2160" w:hanging="1440"/>
      </w:pPr>
    </w:p>
    <w:p w14:paraId="0954EAD0" w14:textId="77777777" w:rsidR="0006730D" w:rsidRDefault="0006730D">
      <w:pPr>
        <w:ind w:left="2160" w:hanging="1440"/>
      </w:pPr>
    </w:p>
    <w:p w14:paraId="19C0DE1E" w14:textId="77777777" w:rsidR="0006730D" w:rsidRDefault="00A83B90">
      <w:pPr>
        <w:ind w:left="2160" w:hanging="1440"/>
      </w:pPr>
      <w:r>
        <w:rPr>
          <w:rStyle w:val="PageNumber"/>
          <w:rFonts w:ascii="Arial" w:hAnsi="Arial"/>
          <w:i/>
          <w:iCs/>
          <w:sz w:val="24"/>
          <w:szCs w:val="24"/>
        </w:rPr>
        <w:t xml:space="preserve">August 01, 1999-July 31, 2003 </w:t>
      </w:r>
      <w:r>
        <w:rPr>
          <w:rStyle w:val="PageNumber"/>
          <w:rFonts w:ascii="Arial" w:hAnsi="Arial"/>
          <w:i/>
          <w:iCs/>
          <w:sz w:val="24"/>
          <w:szCs w:val="24"/>
        </w:rPr>
        <w:tab/>
      </w:r>
    </w:p>
    <w:p w14:paraId="1715F35A" w14:textId="77777777" w:rsidR="0006730D" w:rsidRDefault="00A83B90">
      <w:pPr>
        <w:ind w:left="2160" w:hanging="1440"/>
      </w:pPr>
      <w:r>
        <w:rPr>
          <w:rStyle w:val="PageNumber"/>
          <w:rFonts w:ascii="Arial" w:hAnsi="Arial"/>
          <w:i/>
          <w:iCs/>
          <w:sz w:val="24"/>
          <w:szCs w:val="24"/>
        </w:rPr>
        <w:t>Graduate Research Assistant, Michigan State University</w:t>
      </w:r>
    </w:p>
    <w:p w14:paraId="40257DFD" w14:textId="77777777" w:rsidR="0006730D" w:rsidRDefault="00A83B90">
      <w:pPr>
        <w:ind w:left="2160" w:hanging="1440"/>
      </w:pPr>
      <w:r>
        <w:rPr>
          <w:rStyle w:val="PageNumber"/>
          <w:rFonts w:ascii="Arial" w:hAnsi="Arial"/>
          <w:i/>
          <w:iCs/>
          <w:sz w:val="24"/>
          <w:szCs w:val="24"/>
        </w:rPr>
        <w:t>¾ time</w:t>
      </w:r>
    </w:p>
    <w:p w14:paraId="795F38E2" w14:textId="77777777" w:rsidR="0006730D" w:rsidRDefault="00A83B90">
      <w:pPr>
        <w:ind w:firstLine="720"/>
      </w:pPr>
      <w:r>
        <w:rPr>
          <w:rStyle w:val="PageNumber"/>
          <w:rFonts w:ascii="Arial" w:hAnsi="Arial"/>
          <w:sz w:val="24"/>
          <w:szCs w:val="24"/>
        </w:rPr>
        <w:t xml:space="preserve">Supervisor: Hiram E. Fitzgerald, </w:t>
      </w:r>
      <w:hyperlink r:id="rId9" w:history="1">
        <w:r>
          <w:rPr>
            <w:rStyle w:val="Hyperlink0"/>
          </w:rPr>
          <w:t>fitzger9@msu.edu</w:t>
        </w:r>
      </w:hyperlink>
    </w:p>
    <w:p w14:paraId="55163E78" w14:textId="77777777" w:rsidR="0006730D" w:rsidRDefault="00A83B90">
      <w:pPr>
        <w:ind w:left="2160" w:hanging="1440"/>
      </w:pPr>
      <w:r>
        <w:rPr>
          <w:rStyle w:val="PageNumber"/>
          <w:rFonts w:ascii="Arial" w:hAnsi="Arial"/>
          <w:sz w:val="24"/>
          <w:szCs w:val="24"/>
        </w:rPr>
        <w:t>Responsible for:</w:t>
      </w:r>
    </w:p>
    <w:p w14:paraId="516771E9" w14:textId="77777777" w:rsidR="0006730D" w:rsidRDefault="00A83B90">
      <w:pPr>
        <w:numPr>
          <w:ilvl w:val="2"/>
          <w:numId w:val="3"/>
        </w:numPr>
        <w:rPr>
          <w:rFonts w:ascii="Arial" w:hAnsi="Arial"/>
          <w:sz w:val="24"/>
          <w:szCs w:val="24"/>
        </w:rPr>
      </w:pPr>
      <w:r>
        <w:rPr>
          <w:rStyle w:val="PageNumber"/>
          <w:rFonts w:ascii="Arial" w:hAnsi="Arial"/>
          <w:sz w:val="24"/>
          <w:szCs w:val="24"/>
        </w:rPr>
        <w:t>Developing and maintaining community partnerships</w:t>
      </w:r>
    </w:p>
    <w:p w14:paraId="0889DC34" w14:textId="77777777" w:rsidR="0006730D" w:rsidRDefault="00A83B90">
      <w:pPr>
        <w:numPr>
          <w:ilvl w:val="2"/>
          <w:numId w:val="3"/>
        </w:numPr>
        <w:rPr>
          <w:rFonts w:ascii="Arial" w:hAnsi="Arial"/>
          <w:sz w:val="24"/>
          <w:szCs w:val="24"/>
        </w:rPr>
      </w:pPr>
      <w:r>
        <w:rPr>
          <w:rStyle w:val="PageNumber"/>
          <w:rFonts w:ascii="Arial" w:hAnsi="Arial"/>
          <w:sz w:val="24"/>
          <w:szCs w:val="24"/>
        </w:rPr>
        <w:t>Collaborating with community partners to develop and implement research plans regarding intervention and prevention treatment programs</w:t>
      </w:r>
    </w:p>
    <w:p w14:paraId="2BD1613A" w14:textId="77777777" w:rsidR="0006730D" w:rsidRDefault="00A83B90">
      <w:pPr>
        <w:numPr>
          <w:ilvl w:val="2"/>
          <w:numId w:val="3"/>
        </w:numPr>
        <w:rPr>
          <w:rFonts w:ascii="Arial" w:hAnsi="Arial"/>
          <w:sz w:val="24"/>
          <w:szCs w:val="24"/>
        </w:rPr>
      </w:pPr>
      <w:r>
        <w:rPr>
          <w:rStyle w:val="PageNumber"/>
          <w:rFonts w:ascii="Arial" w:hAnsi="Arial"/>
          <w:sz w:val="24"/>
          <w:szCs w:val="24"/>
        </w:rPr>
        <w:t>Analyzing data, writing evaluation and policy reports, presenting findings</w:t>
      </w:r>
    </w:p>
    <w:p w14:paraId="1A8BB99A" w14:textId="77777777" w:rsidR="0006730D" w:rsidRDefault="0006730D">
      <w:pPr>
        <w:tabs>
          <w:tab w:val="left" w:pos="2250"/>
        </w:tabs>
        <w:ind w:left="2520"/>
      </w:pPr>
    </w:p>
    <w:p w14:paraId="7D5C0004" w14:textId="77777777" w:rsidR="0006730D" w:rsidRDefault="0006730D">
      <w:pPr>
        <w:ind w:left="2160" w:hanging="1440"/>
      </w:pPr>
    </w:p>
    <w:p w14:paraId="4D7986B3" w14:textId="77777777" w:rsidR="0006730D" w:rsidRDefault="00A83B90">
      <w:pPr>
        <w:ind w:left="2160" w:hanging="1440"/>
      </w:pPr>
      <w:r>
        <w:rPr>
          <w:rStyle w:val="PageNumber"/>
          <w:rFonts w:ascii="Arial" w:hAnsi="Arial"/>
          <w:i/>
          <w:iCs/>
          <w:sz w:val="24"/>
          <w:szCs w:val="24"/>
        </w:rPr>
        <w:t xml:space="preserve">August 01, 1997-June 01, 1999 </w:t>
      </w:r>
      <w:r>
        <w:rPr>
          <w:rStyle w:val="PageNumber"/>
          <w:rFonts w:ascii="Arial" w:hAnsi="Arial"/>
          <w:i/>
          <w:iCs/>
          <w:sz w:val="24"/>
          <w:szCs w:val="24"/>
        </w:rPr>
        <w:tab/>
      </w:r>
    </w:p>
    <w:p w14:paraId="4A315492" w14:textId="77777777" w:rsidR="0006730D" w:rsidRDefault="00A83B90">
      <w:pPr>
        <w:ind w:left="2160" w:hanging="1440"/>
      </w:pPr>
      <w:r>
        <w:rPr>
          <w:rStyle w:val="PageNumber"/>
          <w:rFonts w:ascii="Arial" w:hAnsi="Arial"/>
          <w:i/>
          <w:iCs/>
          <w:sz w:val="24"/>
          <w:szCs w:val="24"/>
        </w:rPr>
        <w:t>Research Assistant, University of West Florida, Laboratory for the Study of Neurocognition, 10 hours per week; volunteer</w:t>
      </w:r>
    </w:p>
    <w:p w14:paraId="6186532F" w14:textId="77777777" w:rsidR="0006730D" w:rsidRDefault="00A83B90">
      <w:pPr>
        <w:ind w:left="2160" w:hanging="1440"/>
      </w:pPr>
      <w:r>
        <w:rPr>
          <w:rStyle w:val="PageNumber"/>
          <w:rFonts w:ascii="Arial" w:hAnsi="Arial"/>
          <w:sz w:val="24"/>
          <w:szCs w:val="24"/>
        </w:rPr>
        <w:t>Supervisor: Bruce Dunn (deceased)</w:t>
      </w:r>
    </w:p>
    <w:p w14:paraId="79320C5C" w14:textId="77777777" w:rsidR="0006730D" w:rsidRDefault="00A83B90">
      <w:pPr>
        <w:numPr>
          <w:ilvl w:val="1"/>
          <w:numId w:val="4"/>
        </w:numPr>
        <w:rPr>
          <w:sz w:val="24"/>
          <w:szCs w:val="24"/>
        </w:rPr>
      </w:pPr>
      <w:r>
        <w:rPr>
          <w:rStyle w:val="PageNumber"/>
          <w:rFonts w:ascii="Arial" w:hAnsi="Arial"/>
          <w:sz w:val="24"/>
          <w:szCs w:val="24"/>
        </w:rPr>
        <w:t>Responsible for assisting as experimenter on EEG research studies</w:t>
      </w:r>
    </w:p>
    <w:p w14:paraId="101120E8" w14:textId="77777777" w:rsidR="0006730D" w:rsidRDefault="0006730D"/>
    <w:p w14:paraId="7C2824F1" w14:textId="77777777" w:rsidR="0006730D" w:rsidRDefault="0006730D"/>
    <w:p w14:paraId="2B1E2863" w14:textId="77777777" w:rsidR="0006730D" w:rsidRDefault="00A83B90">
      <w:r>
        <w:rPr>
          <w:rStyle w:val="PageNumber"/>
          <w:rFonts w:ascii="Arial" w:eastAsia="Arial" w:hAnsi="Arial" w:cs="Arial"/>
          <w:i/>
          <w:iCs/>
          <w:sz w:val="24"/>
          <w:szCs w:val="24"/>
        </w:rPr>
        <w:tab/>
        <w:t>August 01, 1997-June 01, 1999</w:t>
      </w:r>
      <w:r>
        <w:rPr>
          <w:rStyle w:val="PageNumber"/>
          <w:rFonts w:ascii="Arial" w:eastAsia="Arial" w:hAnsi="Arial" w:cs="Arial"/>
          <w:i/>
          <w:iCs/>
          <w:sz w:val="24"/>
          <w:szCs w:val="24"/>
        </w:rPr>
        <w:tab/>
      </w:r>
    </w:p>
    <w:p w14:paraId="3F003B1A" w14:textId="77777777" w:rsidR="0006730D" w:rsidRDefault="00A83B90">
      <w:pPr>
        <w:ind w:firstLine="720"/>
      </w:pPr>
      <w:r>
        <w:rPr>
          <w:rStyle w:val="PageNumber"/>
          <w:rFonts w:ascii="Arial" w:hAnsi="Arial"/>
          <w:i/>
          <w:iCs/>
          <w:sz w:val="24"/>
          <w:szCs w:val="24"/>
        </w:rPr>
        <w:t>Teaching Assistant, University of West Florida</w:t>
      </w:r>
    </w:p>
    <w:p w14:paraId="06E825D2" w14:textId="77777777" w:rsidR="0006730D" w:rsidRDefault="00A83B90">
      <w:pPr>
        <w:ind w:firstLine="720"/>
      </w:pPr>
      <w:r>
        <w:rPr>
          <w:rStyle w:val="PageNumber"/>
          <w:rFonts w:ascii="Arial" w:hAnsi="Arial"/>
          <w:i/>
          <w:iCs/>
          <w:sz w:val="24"/>
          <w:szCs w:val="24"/>
        </w:rPr>
        <w:t>10 hours per week</w:t>
      </w:r>
    </w:p>
    <w:p w14:paraId="12FFA6CF" w14:textId="77777777" w:rsidR="0006730D" w:rsidRDefault="00A83B90">
      <w:pPr>
        <w:ind w:left="2160" w:hanging="1440"/>
      </w:pPr>
      <w:r>
        <w:rPr>
          <w:rStyle w:val="PageNumber"/>
          <w:rFonts w:ascii="Arial" w:hAnsi="Arial"/>
          <w:sz w:val="24"/>
          <w:szCs w:val="24"/>
        </w:rPr>
        <w:t xml:space="preserve">Supervisor: Sam Mathews, </w:t>
      </w:r>
      <w:hyperlink r:id="rId10" w:history="1">
        <w:r>
          <w:rPr>
            <w:rStyle w:val="Hyperlink0"/>
          </w:rPr>
          <w:t>smathews@uwf.edu</w:t>
        </w:r>
      </w:hyperlink>
      <w:r>
        <w:rPr>
          <w:rStyle w:val="PageNumber"/>
          <w:rFonts w:ascii="Arial" w:hAnsi="Arial"/>
          <w:sz w:val="24"/>
          <w:szCs w:val="24"/>
        </w:rPr>
        <w:t xml:space="preserve">  </w:t>
      </w:r>
    </w:p>
    <w:p w14:paraId="74AF0B8B" w14:textId="77777777" w:rsidR="0006730D" w:rsidRDefault="00A83B90">
      <w:pPr>
        <w:ind w:left="2160" w:hanging="1440"/>
      </w:pPr>
      <w:r>
        <w:rPr>
          <w:rStyle w:val="PageNumber"/>
          <w:rFonts w:ascii="Arial" w:hAnsi="Arial"/>
          <w:sz w:val="24"/>
          <w:szCs w:val="24"/>
        </w:rPr>
        <w:t>Responsible for:</w:t>
      </w:r>
    </w:p>
    <w:p w14:paraId="7A5AC41C" w14:textId="77777777" w:rsidR="0006730D" w:rsidRDefault="00A83B90">
      <w:pPr>
        <w:numPr>
          <w:ilvl w:val="2"/>
          <w:numId w:val="4"/>
        </w:numPr>
        <w:rPr>
          <w:rFonts w:ascii="Arial" w:hAnsi="Arial"/>
          <w:sz w:val="24"/>
          <w:szCs w:val="24"/>
        </w:rPr>
      </w:pPr>
      <w:r>
        <w:rPr>
          <w:rStyle w:val="PageNumber"/>
          <w:rFonts w:ascii="Arial" w:hAnsi="Arial"/>
          <w:sz w:val="24"/>
          <w:szCs w:val="24"/>
        </w:rPr>
        <w:t>Preparing teaching materials</w:t>
      </w:r>
    </w:p>
    <w:p w14:paraId="072266AD" w14:textId="77777777" w:rsidR="0006730D" w:rsidRDefault="00A83B90">
      <w:pPr>
        <w:numPr>
          <w:ilvl w:val="2"/>
          <w:numId w:val="4"/>
        </w:numPr>
        <w:rPr>
          <w:rFonts w:ascii="Arial" w:hAnsi="Arial"/>
          <w:sz w:val="24"/>
          <w:szCs w:val="24"/>
        </w:rPr>
      </w:pPr>
      <w:r>
        <w:rPr>
          <w:rStyle w:val="PageNumber"/>
          <w:rFonts w:ascii="Arial" w:hAnsi="Arial"/>
          <w:sz w:val="24"/>
          <w:szCs w:val="24"/>
        </w:rPr>
        <w:t>Conducting lectures</w:t>
      </w:r>
    </w:p>
    <w:p w14:paraId="4DC9C21B" w14:textId="77777777" w:rsidR="0006730D" w:rsidRDefault="00A83B90">
      <w:pPr>
        <w:numPr>
          <w:ilvl w:val="2"/>
          <w:numId w:val="4"/>
        </w:numPr>
        <w:rPr>
          <w:rFonts w:ascii="Arial" w:hAnsi="Arial"/>
          <w:sz w:val="24"/>
          <w:szCs w:val="24"/>
        </w:rPr>
      </w:pPr>
      <w:r>
        <w:rPr>
          <w:rStyle w:val="PageNumber"/>
          <w:rFonts w:ascii="Arial" w:hAnsi="Arial"/>
          <w:sz w:val="24"/>
          <w:szCs w:val="24"/>
        </w:rPr>
        <w:t>Grading papers and exams</w:t>
      </w:r>
    </w:p>
    <w:p w14:paraId="502855AE" w14:textId="77777777" w:rsidR="0006730D" w:rsidRDefault="0006730D"/>
    <w:p w14:paraId="366BE62E" w14:textId="77777777" w:rsidR="0006730D" w:rsidRDefault="0006730D"/>
    <w:p w14:paraId="646A30C0" w14:textId="77777777" w:rsidR="0006730D" w:rsidRDefault="00A83B90">
      <w:r>
        <w:rPr>
          <w:rStyle w:val="PageNumber"/>
          <w:rFonts w:ascii="Arial" w:eastAsia="Arial" w:hAnsi="Arial" w:cs="Arial"/>
          <w:i/>
          <w:iCs/>
          <w:sz w:val="24"/>
          <w:szCs w:val="24"/>
        </w:rPr>
        <w:tab/>
      </w:r>
      <w:r>
        <w:rPr>
          <w:rStyle w:val="PageNumber"/>
          <w:rFonts w:ascii="Arial" w:hAnsi="Arial"/>
          <w:i/>
          <w:iCs/>
          <w:sz w:val="24"/>
          <w:szCs w:val="24"/>
        </w:rPr>
        <w:t>December 01, 1996-June 01, 1999</w:t>
      </w:r>
      <w:r>
        <w:rPr>
          <w:rStyle w:val="PageNumber"/>
          <w:rFonts w:ascii="Arial" w:hAnsi="Arial"/>
          <w:i/>
          <w:iCs/>
          <w:sz w:val="24"/>
          <w:szCs w:val="24"/>
        </w:rPr>
        <w:tab/>
      </w:r>
    </w:p>
    <w:p w14:paraId="58DD1EE0" w14:textId="77777777" w:rsidR="0006730D" w:rsidRDefault="00A83B90">
      <w:pPr>
        <w:ind w:left="720"/>
      </w:pPr>
      <w:r>
        <w:rPr>
          <w:rStyle w:val="PageNumber"/>
          <w:rFonts w:ascii="Arial" w:hAnsi="Arial"/>
          <w:i/>
          <w:iCs/>
          <w:sz w:val="24"/>
          <w:szCs w:val="24"/>
        </w:rPr>
        <w:t>Delinquency Case Coordinator, Guardian Ad Litem</w:t>
      </w:r>
    </w:p>
    <w:p w14:paraId="35F64B25" w14:textId="77777777" w:rsidR="0006730D" w:rsidRDefault="00A83B90">
      <w:pPr>
        <w:ind w:left="720"/>
      </w:pPr>
      <w:r>
        <w:rPr>
          <w:rStyle w:val="PageNumber"/>
          <w:rFonts w:ascii="Arial" w:hAnsi="Arial"/>
          <w:i/>
          <w:iCs/>
          <w:sz w:val="24"/>
          <w:szCs w:val="24"/>
        </w:rPr>
        <w:t xml:space="preserve">½ time </w:t>
      </w:r>
    </w:p>
    <w:p w14:paraId="44ADA721" w14:textId="77777777" w:rsidR="0006730D" w:rsidRDefault="00A83B90">
      <w:pPr>
        <w:ind w:left="720"/>
      </w:pPr>
      <w:r>
        <w:rPr>
          <w:rStyle w:val="PageNumber"/>
          <w:rFonts w:ascii="Arial" w:hAnsi="Arial"/>
          <w:sz w:val="24"/>
          <w:szCs w:val="24"/>
        </w:rPr>
        <w:t>Supervisor: Maureen McGill; (850) 432-6000</w:t>
      </w:r>
    </w:p>
    <w:p w14:paraId="54F16AEA" w14:textId="77777777" w:rsidR="0006730D" w:rsidRDefault="00A83B90">
      <w:pPr>
        <w:ind w:left="720"/>
      </w:pPr>
      <w:r>
        <w:rPr>
          <w:rStyle w:val="PageNumber"/>
          <w:rFonts w:ascii="Arial" w:hAnsi="Arial"/>
          <w:sz w:val="24"/>
          <w:szCs w:val="24"/>
        </w:rPr>
        <w:t>Responsible for:</w:t>
      </w:r>
    </w:p>
    <w:p w14:paraId="4C9F6940" w14:textId="77777777" w:rsidR="0006730D" w:rsidRDefault="00A83B90">
      <w:pPr>
        <w:numPr>
          <w:ilvl w:val="2"/>
          <w:numId w:val="4"/>
        </w:numPr>
        <w:rPr>
          <w:rFonts w:ascii="Arial" w:hAnsi="Arial"/>
          <w:sz w:val="24"/>
          <w:szCs w:val="24"/>
        </w:rPr>
      </w:pPr>
      <w:r>
        <w:rPr>
          <w:rStyle w:val="PageNumber"/>
          <w:rFonts w:ascii="Arial" w:hAnsi="Arial"/>
          <w:sz w:val="24"/>
          <w:szCs w:val="24"/>
        </w:rPr>
        <w:t>Investigating abuse/neglect perpetrated against youth charged with a crime</w:t>
      </w:r>
    </w:p>
    <w:p w14:paraId="1A9598B7" w14:textId="77777777" w:rsidR="0006730D" w:rsidRDefault="00A83B90">
      <w:pPr>
        <w:numPr>
          <w:ilvl w:val="2"/>
          <w:numId w:val="4"/>
        </w:numPr>
        <w:rPr>
          <w:rFonts w:ascii="Arial" w:hAnsi="Arial"/>
          <w:sz w:val="24"/>
          <w:szCs w:val="24"/>
        </w:rPr>
      </w:pPr>
      <w:r>
        <w:rPr>
          <w:rStyle w:val="PageNumber"/>
          <w:rFonts w:ascii="Arial" w:hAnsi="Arial"/>
          <w:sz w:val="24"/>
          <w:szCs w:val="24"/>
        </w:rPr>
        <w:t>Preparing reports to and testifying in the court regarding investigation findings</w:t>
      </w:r>
    </w:p>
    <w:p w14:paraId="78105D7F" w14:textId="77777777" w:rsidR="0006730D" w:rsidRDefault="00A83B90">
      <w:pPr>
        <w:numPr>
          <w:ilvl w:val="2"/>
          <w:numId w:val="4"/>
        </w:numPr>
        <w:rPr>
          <w:rFonts w:ascii="Arial" w:hAnsi="Arial"/>
          <w:sz w:val="24"/>
          <w:szCs w:val="24"/>
        </w:rPr>
      </w:pPr>
      <w:r>
        <w:rPr>
          <w:rStyle w:val="PageNumber"/>
          <w:rFonts w:ascii="Arial" w:hAnsi="Arial"/>
          <w:sz w:val="24"/>
          <w:szCs w:val="24"/>
        </w:rPr>
        <w:t>Training volunteers to conduct investigational work</w:t>
      </w:r>
    </w:p>
    <w:p w14:paraId="26DFDA1C" w14:textId="77777777" w:rsidR="0006730D" w:rsidRDefault="0006730D">
      <w:pPr>
        <w:ind w:left="2160" w:hanging="1440"/>
      </w:pPr>
    </w:p>
    <w:p w14:paraId="74BF1925" w14:textId="77777777" w:rsidR="0006730D" w:rsidRDefault="0006730D">
      <w:pPr>
        <w:ind w:left="2160" w:hanging="1440"/>
      </w:pPr>
    </w:p>
    <w:p w14:paraId="62348A63" w14:textId="77777777" w:rsidR="0006730D" w:rsidRDefault="00A83B90">
      <w:pPr>
        <w:ind w:left="2160" w:hanging="1440"/>
      </w:pPr>
      <w:r>
        <w:rPr>
          <w:rStyle w:val="PageNumber"/>
          <w:rFonts w:ascii="Arial" w:hAnsi="Arial"/>
          <w:i/>
          <w:iCs/>
          <w:sz w:val="24"/>
          <w:szCs w:val="24"/>
        </w:rPr>
        <w:t>August 01, 1995-May 10, 1996</w:t>
      </w:r>
    </w:p>
    <w:p w14:paraId="14ADF22D" w14:textId="77777777" w:rsidR="0006730D" w:rsidRDefault="00A83B90">
      <w:pPr>
        <w:ind w:left="2160" w:hanging="1440"/>
      </w:pPr>
      <w:r>
        <w:rPr>
          <w:rStyle w:val="PageNumber"/>
          <w:rFonts w:ascii="Arial" w:hAnsi="Arial"/>
          <w:i/>
          <w:iCs/>
          <w:sz w:val="24"/>
          <w:szCs w:val="24"/>
        </w:rPr>
        <w:t>Research Assistant, University of West Florida, Attuck’s Court Project</w:t>
      </w:r>
    </w:p>
    <w:p w14:paraId="703065A3" w14:textId="77777777" w:rsidR="0006730D" w:rsidRDefault="00A83B90">
      <w:pPr>
        <w:ind w:left="2160" w:hanging="1440"/>
      </w:pPr>
      <w:r>
        <w:rPr>
          <w:rStyle w:val="PageNumber"/>
          <w:rFonts w:ascii="Arial" w:hAnsi="Arial"/>
          <w:i/>
          <w:iCs/>
          <w:sz w:val="24"/>
          <w:szCs w:val="24"/>
        </w:rPr>
        <w:t>10 hours per week; volunteer</w:t>
      </w:r>
    </w:p>
    <w:p w14:paraId="0BB80E63" w14:textId="77777777" w:rsidR="0006730D" w:rsidRDefault="00A83B90">
      <w:pPr>
        <w:ind w:left="2160" w:hanging="1440"/>
      </w:pPr>
      <w:r>
        <w:rPr>
          <w:rStyle w:val="PageNumber"/>
          <w:rFonts w:ascii="Arial" w:hAnsi="Arial"/>
          <w:sz w:val="24"/>
          <w:szCs w:val="24"/>
        </w:rPr>
        <w:t>Responsible for:</w:t>
      </w:r>
    </w:p>
    <w:p w14:paraId="2F0C9C4C" w14:textId="77777777" w:rsidR="0006730D" w:rsidRDefault="00A83B90">
      <w:pPr>
        <w:numPr>
          <w:ilvl w:val="2"/>
          <w:numId w:val="4"/>
        </w:numPr>
        <w:rPr>
          <w:rFonts w:ascii="Arial" w:hAnsi="Arial"/>
          <w:sz w:val="24"/>
          <w:szCs w:val="24"/>
        </w:rPr>
      </w:pPr>
      <w:r>
        <w:rPr>
          <w:rStyle w:val="PageNumber"/>
          <w:rFonts w:ascii="Arial" w:hAnsi="Arial"/>
          <w:sz w:val="24"/>
          <w:szCs w:val="24"/>
        </w:rPr>
        <w:t xml:space="preserve">Preparing after-school activities for children ages 4-14 </w:t>
      </w:r>
    </w:p>
    <w:p w14:paraId="11D4C928" w14:textId="77777777" w:rsidR="0006730D" w:rsidRDefault="00A83B90">
      <w:pPr>
        <w:numPr>
          <w:ilvl w:val="2"/>
          <w:numId w:val="4"/>
        </w:numPr>
        <w:rPr>
          <w:rFonts w:ascii="Arial" w:hAnsi="Arial"/>
          <w:sz w:val="24"/>
          <w:szCs w:val="24"/>
        </w:rPr>
      </w:pPr>
      <w:r>
        <w:rPr>
          <w:rStyle w:val="PageNumber"/>
          <w:rFonts w:ascii="Arial" w:hAnsi="Arial"/>
          <w:sz w:val="24"/>
          <w:szCs w:val="24"/>
        </w:rPr>
        <w:t>Conducting activities with children and youth</w:t>
      </w:r>
    </w:p>
    <w:p w14:paraId="2B35CA31" w14:textId="77777777" w:rsidR="0006730D" w:rsidRDefault="00A83B90">
      <w:pPr>
        <w:numPr>
          <w:ilvl w:val="2"/>
          <w:numId w:val="4"/>
        </w:numPr>
        <w:rPr>
          <w:rFonts w:ascii="Arial" w:hAnsi="Arial"/>
          <w:sz w:val="24"/>
          <w:szCs w:val="24"/>
        </w:rPr>
      </w:pPr>
      <w:r>
        <w:rPr>
          <w:rStyle w:val="PageNumber"/>
          <w:rFonts w:ascii="Arial" w:hAnsi="Arial"/>
          <w:sz w:val="24"/>
          <w:szCs w:val="24"/>
        </w:rPr>
        <w:lastRenderedPageBreak/>
        <w:t>Recording notes and collecting data regarding the effect of the program</w:t>
      </w:r>
    </w:p>
    <w:p w14:paraId="499A784A" w14:textId="77777777" w:rsidR="0006730D" w:rsidRDefault="0006730D">
      <w:pPr>
        <w:pStyle w:val="Heading5"/>
        <w:jc w:val="center"/>
      </w:pPr>
    </w:p>
    <w:p w14:paraId="46059B74" w14:textId="77777777" w:rsidR="0006730D" w:rsidRDefault="0006730D"/>
    <w:p w14:paraId="6029928C" w14:textId="77777777" w:rsidR="0006730D" w:rsidRDefault="00A83B90">
      <w:pPr>
        <w:pStyle w:val="Heading5"/>
        <w:jc w:val="center"/>
      </w:pPr>
      <w:r>
        <w:rPr>
          <w:rStyle w:val="PageNumber"/>
          <w:rFonts w:ascii="Arial" w:hAnsi="Arial"/>
        </w:rPr>
        <w:t>GRANTS AND CONTRACTS</w:t>
      </w:r>
    </w:p>
    <w:p w14:paraId="35E7E3CB" w14:textId="77777777" w:rsidR="0006730D" w:rsidRDefault="0006730D"/>
    <w:p w14:paraId="1C1AC1E8" w14:textId="77777777" w:rsidR="0006730D" w:rsidRDefault="0006730D">
      <w:pPr>
        <w:tabs>
          <w:tab w:val="left" w:pos="391"/>
          <w:tab w:val="left" w:pos="1045"/>
        </w:tabs>
      </w:pPr>
    </w:p>
    <w:p w14:paraId="498DAEFB" w14:textId="77777777" w:rsidR="0006730D" w:rsidRDefault="00A83B90">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s>
        <w:spacing w:line="264" w:lineRule="exact"/>
      </w:pPr>
      <w:r>
        <w:rPr>
          <w:rStyle w:val="PageNumber"/>
          <w:rFonts w:ascii="Arial" w:hAnsi="Arial"/>
          <w:b/>
          <w:bCs/>
          <w:sz w:val="24"/>
          <w:szCs w:val="24"/>
        </w:rPr>
        <w:t xml:space="preserve">Current: </w:t>
      </w:r>
    </w:p>
    <w:p w14:paraId="3653C399" w14:textId="77777777" w:rsidR="00803BB6" w:rsidRDefault="00803BB6">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s>
        <w:spacing w:line="264" w:lineRule="exact"/>
      </w:pPr>
    </w:p>
    <w:p w14:paraId="36EEEFB9" w14:textId="0DDF5676" w:rsidR="00803BB6" w:rsidRPr="00915F7C" w:rsidRDefault="00803BB6" w:rsidP="00803B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15F7C">
        <w:rPr>
          <w:rStyle w:val="PageNumber"/>
          <w:rFonts w:ascii="Arial" w:hAnsi="Arial"/>
          <w:b/>
          <w:bCs/>
          <w:sz w:val="24"/>
          <w:szCs w:val="24"/>
        </w:rPr>
        <w:t xml:space="preserve">Title: </w:t>
      </w:r>
      <w:r w:rsidRPr="00915F7C">
        <w:rPr>
          <w:rFonts w:ascii="Arial" w:hAnsi="Arial"/>
          <w:sz w:val="24"/>
          <w:szCs w:val="24"/>
        </w:rPr>
        <w:t>Tribal Early Childhood Research Center</w:t>
      </w:r>
    </w:p>
    <w:p w14:paraId="076F562A" w14:textId="6DA19122" w:rsidR="00803BB6" w:rsidRPr="00915F7C" w:rsidRDefault="00803BB6" w:rsidP="00803B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15F7C">
        <w:rPr>
          <w:rStyle w:val="PageNumber"/>
          <w:rFonts w:ascii="Arial" w:hAnsi="Arial"/>
          <w:b/>
          <w:bCs/>
          <w:sz w:val="24"/>
          <w:szCs w:val="24"/>
        </w:rPr>
        <w:t xml:space="preserve">Role on Project: </w:t>
      </w:r>
      <w:r w:rsidRPr="00915F7C">
        <w:rPr>
          <w:rStyle w:val="PageNumber"/>
          <w:rFonts w:ascii="Arial" w:hAnsi="Arial"/>
          <w:sz w:val="24"/>
          <w:szCs w:val="24"/>
        </w:rPr>
        <w:t>PI of subcontract, co-PI on origin grant, Time Commitment: 10%/10% in-kind</w:t>
      </w:r>
    </w:p>
    <w:p w14:paraId="55494773" w14:textId="2E35712C" w:rsidR="00803BB6" w:rsidRPr="00915F7C" w:rsidRDefault="00803BB6" w:rsidP="00803B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15F7C">
        <w:rPr>
          <w:rStyle w:val="PageNumber"/>
          <w:rFonts w:ascii="Arial" w:hAnsi="Arial"/>
          <w:b/>
          <w:bCs/>
          <w:sz w:val="24"/>
          <w:szCs w:val="24"/>
        </w:rPr>
        <w:t xml:space="preserve">Contracting Agency: </w:t>
      </w:r>
      <w:r w:rsidRPr="00915F7C">
        <w:rPr>
          <w:rStyle w:val="PageNumber"/>
          <w:rFonts w:ascii="Arial" w:hAnsi="Arial"/>
          <w:sz w:val="24"/>
          <w:szCs w:val="24"/>
        </w:rPr>
        <w:t>University of Colorado Denver, Center for American Indian and Alaska Native Health (origin, DHHS Administration for Children and Families, Michelle Sarche, Ph.D., PI).</w:t>
      </w:r>
    </w:p>
    <w:p w14:paraId="7746D779" w14:textId="0E2A81FA" w:rsidR="00803BB6" w:rsidRPr="00915F7C" w:rsidRDefault="00803BB6" w:rsidP="00803B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15F7C">
        <w:rPr>
          <w:rStyle w:val="PageNumber"/>
          <w:rFonts w:ascii="Arial" w:hAnsi="Arial"/>
          <w:b/>
          <w:bCs/>
          <w:sz w:val="24"/>
          <w:szCs w:val="24"/>
        </w:rPr>
        <w:t>Performance Period:</w:t>
      </w:r>
      <w:r w:rsidR="007608A7" w:rsidRPr="00915F7C">
        <w:rPr>
          <w:rStyle w:val="PageNumber"/>
          <w:rFonts w:ascii="Arial" w:hAnsi="Arial"/>
          <w:sz w:val="24"/>
          <w:szCs w:val="24"/>
        </w:rPr>
        <w:t xml:space="preserve"> 9/30/2016 - 9/29</w:t>
      </w:r>
      <w:r w:rsidRPr="00915F7C">
        <w:rPr>
          <w:rStyle w:val="PageNumber"/>
          <w:rFonts w:ascii="Arial" w:hAnsi="Arial"/>
          <w:sz w:val="24"/>
          <w:szCs w:val="24"/>
        </w:rPr>
        <w:t>/</w:t>
      </w:r>
      <w:r w:rsidR="007608A7" w:rsidRPr="00915F7C">
        <w:rPr>
          <w:rStyle w:val="PageNumber"/>
          <w:rFonts w:ascii="Arial" w:hAnsi="Arial"/>
          <w:sz w:val="24"/>
          <w:szCs w:val="24"/>
        </w:rPr>
        <w:t>2020</w:t>
      </w:r>
    </w:p>
    <w:p w14:paraId="25E3AA68" w14:textId="0BAE4368" w:rsidR="0006730D" w:rsidRDefault="00803BB6" w:rsidP="007608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15F7C">
        <w:rPr>
          <w:rStyle w:val="PageNumber"/>
          <w:rFonts w:ascii="Arial" w:hAnsi="Arial"/>
          <w:b/>
          <w:bCs/>
          <w:sz w:val="24"/>
          <w:szCs w:val="24"/>
        </w:rPr>
        <w:t>Level of Funding for Full Award:</w:t>
      </w:r>
      <w:r w:rsidRPr="00915F7C">
        <w:rPr>
          <w:rStyle w:val="PageNumber"/>
          <w:rFonts w:ascii="Arial" w:hAnsi="Arial"/>
          <w:sz w:val="24"/>
          <w:szCs w:val="24"/>
        </w:rPr>
        <w:t xml:space="preserve">  $ 650,000 (MSU Subcontract, $</w:t>
      </w:r>
      <w:r w:rsidR="007608A7" w:rsidRPr="00915F7C">
        <w:rPr>
          <w:rFonts w:ascii="Arial" w:hAnsi="Arial"/>
          <w:sz w:val="24"/>
          <w:szCs w:val="24"/>
        </w:rPr>
        <w:t>86,382.57)</w:t>
      </w:r>
    </w:p>
    <w:p w14:paraId="2A0D2FAC" w14:textId="77777777" w:rsidR="0006730D" w:rsidRDefault="0006730D">
      <w:pPr>
        <w:tabs>
          <w:tab w:val="left" w:pos="391"/>
          <w:tab w:val="left" w:pos="1045"/>
        </w:tabs>
      </w:pPr>
    </w:p>
    <w:p w14:paraId="56EAB5CC" w14:textId="77777777" w:rsidR="0006730D" w:rsidRDefault="00A83B90">
      <w:pPr>
        <w:tabs>
          <w:tab w:val="left" w:pos="391"/>
          <w:tab w:val="left" w:pos="1045"/>
        </w:tabs>
        <w:rPr>
          <w:rStyle w:val="PageNumber"/>
          <w:rFonts w:ascii="Arial" w:hAnsi="Arial"/>
          <w:b/>
          <w:bCs/>
          <w:sz w:val="24"/>
          <w:szCs w:val="24"/>
        </w:rPr>
      </w:pPr>
      <w:r>
        <w:rPr>
          <w:rStyle w:val="PageNumber"/>
          <w:rFonts w:ascii="Arial" w:hAnsi="Arial"/>
          <w:b/>
          <w:bCs/>
          <w:sz w:val="24"/>
          <w:szCs w:val="24"/>
        </w:rPr>
        <w:t xml:space="preserve">Past: </w:t>
      </w:r>
    </w:p>
    <w:p w14:paraId="1FB44B0D" w14:textId="77777777" w:rsidR="007608A7" w:rsidRDefault="007608A7">
      <w:pPr>
        <w:tabs>
          <w:tab w:val="left" w:pos="391"/>
          <w:tab w:val="left" w:pos="1045"/>
        </w:tabs>
        <w:rPr>
          <w:rStyle w:val="PageNumber"/>
          <w:rFonts w:ascii="Arial" w:hAnsi="Arial"/>
          <w:b/>
          <w:bCs/>
          <w:sz w:val="24"/>
          <w:szCs w:val="24"/>
        </w:rPr>
      </w:pPr>
    </w:p>
    <w:p w14:paraId="13CFE67C" w14:textId="77777777" w:rsidR="007608A7" w:rsidRDefault="007608A7" w:rsidP="007608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Style w:val="PageNumber"/>
          <w:rFonts w:ascii="Arial" w:hAnsi="Arial"/>
          <w:sz w:val="24"/>
          <w:szCs w:val="24"/>
        </w:rPr>
        <w:t>Tribal Research Center on Early Childhood</w:t>
      </w:r>
    </w:p>
    <w:p w14:paraId="29C9CF42" w14:textId="77777777" w:rsidR="007608A7" w:rsidRDefault="007608A7" w:rsidP="007608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Style w:val="PageNumber"/>
          <w:rFonts w:ascii="Arial" w:hAnsi="Arial"/>
          <w:sz w:val="24"/>
          <w:szCs w:val="24"/>
        </w:rPr>
        <w:t>PI of subcontract, co-PI on origin grant, Time Commitment: 20%</w:t>
      </w:r>
    </w:p>
    <w:p w14:paraId="0BFACAB2" w14:textId="7612A5F1" w:rsidR="007608A7" w:rsidRDefault="007608A7" w:rsidP="007608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Style w:val="PageNumber"/>
          <w:rFonts w:ascii="Arial" w:hAnsi="Arial"/>
          <w:sz w:val="24"/>
          <w:szCs w:val="24"/>
        </w:rPr>
        <w:t>University of Colorado, Denver, Center for American Indian and Alaska Native Health (origin, DHHS Administration for Children and Families, Douglas Novins, MD, PI).</w:t>
      </w:r>
      <w:r>
        <w:t xml:space="preserve">  </w:t>
      </w:r>
      <w:r>
        <w:rPr>
          <w:rStyle w:val="PageNumber"/>
          <w:rFonts w:ascii="Arial" w:hAnsi="Arial"/>
          <w:sz w:val="24"/>
          <w:szCs w:val="24"/>
        </w:rPr>
        <w:t>10/1/11 - 9/30/16</w:t>
      </w:r>
    </w:p>
    <w:p w14:paraId="2F3EB88D" w14:textId="77777777" w:rsidR="007608A7" w:rsidRDefault="007608A7" w:rsidP="007608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Style w:val="PageNumber"/>
          <w:rFonts w:ascii="Arial" w:hAnsi="Arial"/>
          <w:sz w:val="24"/>
          <w:szCs w:val="24"/>
        </w:rPr>
        <w:t>$ 2,999,935. (MSU Subcontract, $462,820)</w:t>
      </w:r>
    </w:p>
    <w:p w14:paraId="62AFF827" w14:textId="77777777" w:rsidR="007608A7" w:rsidRDefault="007608A7">
      <w:pPr>
        <w:tabs>
          <w:tab w:val="left" w:pos="391"/>
          <w:tab w:val="left" w:pos="1045"/>
        </w:tabs>
      </w:pPr>
    </w:p>
    <w:p w14:paraId="054D248F" w14:textId="77777777" w:rsidR="0006730D" w:rsidRDefault="0006730D">
      <w:pPr>
        <w:tabs>
          <w:tab w:val="left" w:pos="391"/>
          <w:tab w:val="left" w:pos="1045"/>
        </w:tabs>
      </w:pPr>
    </w:p>
    <w:p w14:paraId="7B80466E" w14:textId="77777777" w:rsidR="0006730D" w:rsidRDefault="00A83B90">
      <w:pPr>
        <w:tabs>
          <w:tab w:val="left" w:pos="391"/>
          <w:tab w:val="left" w:pos="1045"/>
        </w:tabs>
      </w:pPr>
      <w:r>
        <w:rPr>
          <w:rStyle w:val="PageNumber"/>
          <w:rFonts w:ascii="Arial" w:hAnsi="Arial"/>
          <w:sz w:val="24"/>
          <w:szCs w:val="24"/>
        </w:rPr>
        <w:t xml:space="preserve">University of Colorado Health Sciences (Administration for Children and Families): </w:t>
      </w:r>
      <w:r>
        <w:rPr>
          <w:rStyle w:val="PageNumber"/>
          <w:rFonts w:ascii="Arial" w:hAnsi="Arial"/>
          <w:i/>
          <w:iCs/>
          <w:sz w:val="24"/>
          <w:szCs w:val="24"/>
        </w:rPr>
        <w:t>Wiba Anung: Building Teacher Capacity Through Collaborative Research with American Indian Head Start and Early Head Start Programs</w:t>
      </w:r>
    </w:p>
    <w:p w14:paraId="031AEAEB" w14:textId="77777777" w:rsidR="0006730D" w:rsidRDefault="00A83B90">
      <w:r>
        <w:rPr>
          <w:rStyle w:val="PageNumber"/>
          <w:rFonts w:ascii="Arial" w:eastAsia="Arial" w:hAnsi="Arial" w:cs="Arial"/>
          <w:sz w:val="24"/>
          <w:szCs w:val="24"/>
        </w:rPr>
        <w:tab/>
        <w:t>Principal Investigator: Hiram Fitzgerald, Ph.D.</w:t>
      </w:r>
    </w:p>
    <w:p w14:paraId="3AB2DDB6" w14:textId="77777777" w:rsidR="0006730D" w:rsidRDefault="00A83B90">
      <w:pPr>
        <w:ind w:firstLine="720"/>
      </w:pPr>
      <w:r>
        <w:rPr>
          <w:rStyle w:val="PageNumber"/>
          <w:rFonts w:ascii="Arial" w:hAnsi="Arial"/>
          <w:sz w:val="24"/>
          <w:szCs w:val="24"/>
        </w:rPr>
        <w:t>Role:  Co-Principal Investigator at .20 FTE</w:t>
      </w:r>
    </w:p>
    <w:p w14:paraId="7AF06CA0"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2006-2011: $469,634</w:t>
      </w:r>
    </w:p>
    <w:p w14:paraId="74844157" w14:textId="77777777" w:rsidR="0006730D" w:rsidRDefault="0006730D"/>
    <w:p w14:paraId="10CB9354" w14:textId="77777777" w:rsidR="0006730D" w:rsidRDefault="00A83B90">
      <w:r>
        <w:rPr>
          <w:rStyle w:val="PageNumber"/>
          <w:rFonts w:ascii="Arial" w:hAnsi="Arial"/>
          <w:sz w:val="24"/>
          <w:szCs w:val="24"/>
        </w:rPr>
        <w:t>Evaluation of the Health, Safety, and Nutrition Services of the Genesee Intermediate School District.  Contract with Health, Safety, and Nutrition Services of GISD.</w:t>
      </w:r>
    </w:p>
    <w:p w14:paraId="6CDFC691" w14:textId="77777777" w:rsidR="0006730D" w:rsidRDefault="00A83B90">
      <w:pPr>
        <w:ind w:firstLine="720"/>
      </w:pPr>
      <w:r>
        <w:rPr>
          <w:rStyle w:val="PageNumber"/>
          <w:rFonts w:ascii="Arial" w:hAnsi="Arial"/>
          <w:sz w:val="24"/>
          <w:szCs w:val="24"/>
        </w:rPr>
        <w:t>Principal Investigators:  Jessica V. Barnes, Ph.D. &amp; Jason B. Almerigi</w:t>
      </w:r>
    </w:p>
    <w:p w14:paraId="5FD1ACB3" w14:textId="77777777" w:rsidR="0006730D" w:rsidRDefault="00A83B90">
      <w:pPr>
        <w:ind w:firstLine="720"/>
      </w:pPr>
      <w:r>
        <w:rPr>
          <w:rStyle w:val="PageNumber"/>
          <w:rFonts w:ascii="Arial" w:hAnsi="Arial"/>
          <w:sz w:val="24"/>
          <w:szCs w:val="24"/>
        </w:rPr>
        <w:t>Role:  Principal Investigator</w:t>
      </w:r>
    </w:p>
    <w:p w14:paraId="09DB2AF8" w14:textId="77777777" w:rsidR="0006730D" w:rsidRDefault="00A83B90">
      <w:pPr>
        <w:ind w:firstLine="720"/>
      </w:pPr>
      <w:r>
        <w:rPr>
          <w:rStyle w:val="PageNumber"/>
          <w:rFonts w:ascii="Arial" w:eastAsia="Arial" w:hAnsi="Arial" w:cs="Arial"/>
          <w:sz w:val="24"/>
          <w:szCs w:val="24"/>
        </w:rPr>
        <w:tab/>
        <w:t>2004-2005: $89,379</w:t>
      </w:r>
    </w:p>
    <w:p w14:paraId="380C1AB3" w14:textId="77777777" w:rsidR="0006730D" w:rsidRDefault="00A83B90">
      <w:pPr>
        <w:ind w:left="720" w:firstLine="720"/>
      </w:pPr>
      <w:r>
        <w:rPr>
          <w:rStyle w:val="PageNumber"/>
          <w:rFonts w:ascii="Arial" w:hAnsi="Arial"/>
          <w:sz w:val="24"/>
          <w:szCs w:val="24"/>
        </w:rPr>
        <w:t>2005-2010: $675,000</w:t>
      </w:r>
    </w:p>
    <w:p w14:paraId="43691E1E" w14:textId="77777777" w:rsidR="0006730D" w:rsidRDefault="0006730D"/>
    <w:p w14:paraId="32B53D9D" w14:textId="77777777" w:rsidR="0006730D" w:rsidRDefault="00A83B90">
      <w:r>
        <w:rPr>
          <w:rStyle w:val="PageNumber"/>
          <w:rFonts w:ascii="Arial" w:hAnsi="Arial"/>
          <w:sz w:val="24"/>
          <w:szCs w:val="24"/>
        </w:rPr>
        <w:t>Evaluation of an Infant Mental Health Court Program for Maltreated Infants and Toddlers.  Contract with Genesee  County Community Mental Health.</w:t>
      </w:r>
    </w:p>
    <w:p w14:paraId="6E098C45" w14:textId="77777777" w:rsidR="0006730D" w:rsidRDefault="00A83B90">
      <w:r>
        <w:rPr>
          <w:rStyle w:val="PageNumber"/>
          <w:rFonts w:ascii="Arial" w:eastAsia="Arial" w:hAnsi="Arial" w:cs="Arial"/>
          <w:sz w:val="24"/>
          <w:szCs w:val="24"/>
        </w:rPr>
        <w:tab/>
        <w:t>Principal Investigator:  Jessica V. Barnes, Ph.D.</w:t>
      </w:r>
    </w:p>
    <w:p w14:paraId="7F5723E8" w14:textId="77777777" w:rsidR="0006730D" w:rsidRDefault="00A83B90">
      <w:pPr>
        <w:ind w:firstLine="720"/>
      </w:pPr>
      <w:r>
        <w:rPr>
          <w:rStyle w:val="PageNumber"/>
          <w:rFonts w:ascii="Arial" w:hAnsi="Arial"/>
          <w:sz w:val="24"/>
          <w:szCs w:val="24"/>
        </w:rPr>
        <w:t>Role:  Principal Investigator</w:t>
      </w:r>
    </w:p>
    <w:p w14:paraId="4D096A66"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2008-2010: $30,000</w:t>
      </w:r>
    </w:p>
    <w:p w14:paraId="7D43B347" w14:textId="77777777" w:rsidR="0006730D" w:rsidRDefault="0006730D"/>
    <w:p w14:paraId="29419E09" w14:textId="77777777" w:rsidR="0006730D" w:rsidRDefault="0006730D"/>
    <w:p w14:paraId="555880D5" w14:textId="77777777" w:rsidR="0006730D" w:rsidRDefault="00A83B90">
      <w:r>
        <w:rPr>
          <w:rStyle w:val="PageNumber"/>
          <w:rFonts w:ascii="Arial" w:hAnsi="Arial"/>
          <w:sz w:val="24"/>
          <w:szCs w:val="24"/>
        </w:rPr>
        <w:t>Evaluation of Flint 21</w:t>
      </w:r>
      <w:r>
        <w:rPr>
          <w:rStyle w:val="PageNumber"/>
          <w:rFonts w:ascii="Arial" w:hAnsi="Arial"/>
          <w:sz w:val="24"/>
          <w:szCs w:val="24"/>
          <w:vertAlign w:val="superscript"/>
        </w:rPr>
        <w:t>st</w:t>
      </w:r>
      <w:r>
        <w:rPr>
          <w:rStyle w:val="PageNumber"/>
          <w:rFonts w:ascii="Arial" w:hAnsi="Arial"/>
          <w:sz w:val="24"/>
          <w:szCs w:val="24"/>
        </w:rPr>
        <w:t xml:space="preserve"> Century After-School Programs.  Contract with Michigan Flint Community Schools. </w:t>
      </w:r>
    </w:p>
    <w:p w14:paraId="3F5342BF" w14:textId="77777777" w:rsidR="0006730D" w:rsidRDefault="00A83B90">
      <w:r>
        <w:rPr>
          <w:rStyle w:val="PageNumber"/>
          <w:rFonts w:ascii="Arial" w:eastAsia="Arial" w:hAnsi="Arial" w:cs="Arial"/>
          <w:sz w:val="24"/>
          <w:szCs w:val="24"/>
        </w:rPr>
        <w:tab/>
        <w:t xml:space="preserve">Principal Investigators:  Jessica V. Barnes, Ph.D. &amp; Jason B. Almerigi </w:t>
      </w:r>
    </w:p>
    <w:p w14:paraId="78346B48" w14:textId="77777777" w:rsidR="0006730D" w:rsidRDefault="00A83B90">
      <w:r>
        <w:rPr>
          <w:rStyle w:val="PageNumber"/>
          <w:rFonts w:ascii="Arial" w:eastAsia="Arial" w:hAnsi="Arial" w:cs="Arial"/>
          <w:sz w:val="24"/>
          <w:szCs w:val="24"/>
        </w:rPr>
        <w:lastRenderedPageBreak/>
        <w:tab/>
      </w:r>
      <w:r>
        <w:rPr>
          <w:rStyle w:val="PageNumber"/>
          <w:rFonts w:ascii="Arial" w:eastAsia="Arial" w:hAnsi="Arial" w:cs="Arial"/>
          <w:sz w:val="24"/>
          <w:szCs w:val="24"/>
        </w:rPr>
        <w:tab/>
        <w:t>2008-2010: $60,000</w:t>
      </w:r>
    </w:p>
    <w:p w14:paraId="0E049774" w14:textId="77777777" w:rsidR="0006730D" w:rsidRDefault="0006730D"/>
    <w:p w14:paraId="6132FF00" w14:textId="77777777" w:rsidR="0006730D" w:rsidRDefault="00A83B90">
      <w:r>
        <w:rPr>
          <w:rStyle w:val="PageNumber"/>
          <w:rFonts w:ascii="Arial" w:hAnsi="Arial"/>
          <w:sz w:val="24"/>
          <w:szCs w:val="24"/>
        </w:rPr>
        <w:t xml:space="preserve">State of Michigan’s Early Childhood Investment Corporation.  </w:t>
      </w:r>
      <w:r>
        <w:rPr>
          <w:rStyle w:val="PageNumber"/>
          <w:rFonts w:ascii="Arial" w:hAnsi="Arial"/>
          <w:i/>
          <w:iCs/>
          <w:sz w:val="24"/>
          <w:szCs w:val="24"/>
        </w:rPr>
        <w:t>Evaluating Michigan’s Great Start Initiative.</w:t>
      </w:r>
    </w:p>
    <w:p w14:paraId="7C6D963D" w14:textId="77777777" w:rsidR="0006730D" w:rsidRDefault="00A83B90">
      <w:r>
        <w:rPr>
          <w:rStyle w:val="PageNumber"/>
          <w:rFonts w:ascii="Arial" w:eastAsia="Arial" w:hAnsi="Arial" w:cs="Arial"/>
          <w:sz w:val="24"/>
          <w:szCs w:val="24"/>
        </w:rPr>
        <w:tab/>
        <w:t>Principal Investigator: Pennie Foster-Fishman</w:t>
      </w:r>
    </w:p>
    <w:p w14:paraId="132989F0" w14:textId="77777777" w:rsidR="0006730D" w:rsidRDefault="00A83B90">
      <w:r>
        <w:rPr>
          <w:rStyle w:val="PageNumber"/>
          <w:rFonts w:ascii="Arial" w:eastAsia="Arial" w:hAnsi="Arial" w:cs="Arial"/>
          <w:sz w:val="24"/>
          <w:szCs w:val="24"/>
        </w:rPr>
        <w:tab/>
        <w:t>Role: Co-Investigator</w:t>
      </w:r>
    </w:p>
    <w:p w14:paraId="3B9D85B1"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2009-2010: $175,000</w:t>
      </w:r>
    </w:p>
    <w:p w14:paraId="251EB869" w14:textId="77777777" w:rsidR="00A83B90" w:rsidRDefault="00A83B90">
      <w:pPr>
        <w:tabs>
          <w:tab w:val="left" w:pos="391"/>
          <w:tab w:val="left" w:pos="1045"/>
        </w:tabs>
        <w:rPr>
          <w:rStyle w:val="PageNumber"/>
          <w:rFonts w:ascii="Arial" w:hAnsi="Arial"/>
          <w:sz w:val="24"/>
          <w:szCs w:val="24"/>
        </w:rPr>
      </w:pPr>
    </w:p>
    <w:p w14:paraId="26955735" w14:textId="77777777" w:rsidR="0006730D" w:rsidRDefault="00A83B90">
      <w:pPr>
        <w:tabs>
          <w:tab w:val="left" w:pos="391"/>
          <w:tab w:val="left" w:pos="1045"/>
        </w:tabs>
      </w:pPr>
      <w:r>
        <w:rPr>
          <w:rStyle w:val="PageNumber"/>
          <w:rFonts w:ascii="Arial" w:hAnsi="Arial"/>
          <w:sz w:val="24"/>
          <w:szCs w:val="24"/>
        </w:rPr>
        <w:t xml:space="preserve">Families and Communities Together Coalition: </w:t>
      </w:r>
      <w:r>
        <w:rPr>
          <w:rStyle w:val="PageNumber"/>
          <w:rFonts w:ascii="Arial" w:hAnsi="Arial"/>
          <w:i/>
          <w:iCs/>
          <w:sz w:val="24"/>
          <w:szCs w:val="24"/>
        </w:rPr>
        <w:t xml:space="preserve"> Professional Development Using a Technology Enhanced, Distance Learning Model for Tribal Head Start Teachers in Michigan</w:t>
      </w:r>
    </w:p>
    <w:p w14:paraId="4A3F5589" w14:textId="77777777" w:rsidR="0006730D" w:rsidRDefault="00A83B90">
      <w:r>
        <w:rPr>
          <w:rStyle w:val="PageNumber"/>
          <w:rFonts w:ascii="Arial" w:eastAsia="Arial" w:hAnsi="Arial" w:cs="Arial"/>
          <w:sz w:val="24"/>
          <w:szCs w:val="24"/>
        </w:rPr>
        <w:tab/>
        <w:t>Principal Investigator: Hope Gerde, Ph.D.</w:t>
      </w:r>
    </w:p>
    <w:p w14:paraId="7AC134F8" w14:textId="77777777" w:rsidR="0006730D" w:rsidRDefault="00A83B90">
      <w:pPr>
        <w:ind w:firstLine="720"/>
      </w:pPr>
      <w:r>
        <w:rPr>
          <w:rStyle w:val="PageNumber"/>
          <w:rFonts w:ascii="Arial" w:hAnsi="Arial"/>
          <w:sz w:val="24"/>
          <w:szCs w:val="24"/>
        </w:rPr>
        <w:t>Role:  Co-Principal Investigator</w:t>
      </w:r>
    </w:p>
    <w:p w14:paraId="611A03E1"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2009-2010: $50,000</w:t>
      </w:r>
    </w:p>
    <w:p w14:paraId="3E13BD42" w14:textId="77777777" w:rsidR="00A83B90" w:rsidRDefault="00A83B90">
      <w:pPr>
        <w:rPr>
          <w:rStyle w:val="PageNumber"/>
          <w:rFonts w:ascii="Arial" w:hAnsi="Arial"/>
          <w:sz w:val="24"/>
          <w:szCs w:val="24"/>
        </w:rPr>
      </w:pPr>
    </w:p>
    <w:p w14:paraId="165063BF" w14:textId="77777777" w:rsidR="0006730D" w:rsidRDefault="00A83B90">
      <w:r>
        <w:rPr>
          <w:rStyle w:val="PageNumber"/>
          <w:rFonts w:ascii="Arial" w:hAnsi="Arial"/>
          <w:sz w:val="24"/>
          <w:szCs w:val="24"/>
        </w:rPr>
        <w:t xml:space="preserve">Evaluation of Flint Safe Schools Healthy Students.  Contract with Michigan Flint Community Schools. </w:t>
      </w:r>
    </w:p>
    <w:p w14:paraId="250F56E7" w14:textId="77777777" w:rsidR="0006730D" w:rsidRDefault="00A83B90">
      <w:r>
        <w:rPr>
          <w:rStyle w:val="PageNumber"/>
          <w:rFonts w:ascii="Arial" w:eastAsia="Arial" w:hAnsi="Arial" w:cs="Arial"/>
          <w:sz w:val="24"/>
          <w:szCs w:val="24"/>
        </w:rPr>
        <w:tab/>
        <w:t>Principal Investigator:  Jessica V. Barnes, Ph.D.</w:t>
      </w:r>
    </w:p>
    <w:p w14:paraId="58859E74" w14:textId="77777777" w:rsidR="0006730D" w:rsidRDefault="00A83B90">
      <w:pPr>
        <w:ind w:firstLine="720"/>
      </w:pPr>
      <w:r>
        <w:rPr>
          <w:rStyle w:val="PageNumber"/>
          <w:rFonts w:ascii="Arial" w:hAnsi="Arial"/>
          <w:sz w:val="24"/>
          <w:szCs w:val="24"/>
        </w:rPr>
        <w:t>Role:  Principal Investigator</w:t>
      </w:r>
    </w:p>
    <w:p w14:paraId="191CAD5F"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2005-2009: $450,000</w:t>
      </w:r>
    </w:p>
    <w:p w14:paraId="7C33D832" w14:textId="77777777" w:rsidR="0006730D" w:rsidRDefault="0006730D"/>
    <w:p w14:paraId="6BF9E954" w14:textId="77777777" w:rsidR="0006730D" w:rsidRDefault="00A83B90">
      <w:pPr>
        <w:tabs>
          <w:tab w:val="left" w:pos="391"/>
          <w:tab w:val="left" w:pos="1045"/>
        </w:tabs>
      </w:pPr>
      <w:r>
        <w:rPr>
          <w:rStyle w:val="PageNumber"/>
          <w:rFonts w:ascii="Arial" w:hAnsi="Arial"/>
          <w:sz w:val="24"/>
          <w:szCs w:val="24"/>
        </w:rPr>
        <w:t xml:space="preserve">Families and Communities Together Coalition: </w:t>
      </w:r>
      <w:r>
        <w:rPr>
          <w:rStyle w:val="PageNumber"/>
          <w:rFonts w:ascii="Arial" w:hAnsi="Arial"/>
          <w:i/>
          <w:iCs/>
          <w:sz w:val="24"/>
          <w:szCs w:val="24"/>
        </w:rPr>
        <w:t>Nutrition on the Move: Promoting Youth Health in Novel Environments</w:t>
      </w:r>
    </w:p>
    <w:p w14:paraId="6D791C65" w14:textId="77777777" w:rsidR="0006730D" w:rsidRDefault="00A83B90">
      <w:r>
        <w:rPr>
          <w:rStyle w:val="PageNumber"/>
          <w:rFonts w:ascii="Arial" w:eastAsia="Arial" w:hAnsi="Arial" w:cs="Arial"/>
          <w:sz w:val="24"/>
          <w:szCs w:val="24"/>
        </w:rPr>
        <w:tab/>
        <w:t>Principal Investigator: Teresa Mastin, Ph.D.</w:t>
      </w:r>
    </w:p>
    <w:p w14:paraId="5A4349A6" w14:textId="77777777" w:rsidR="0006730D" w:rsidRDefault="00A83B90">
      <w:pPr>
        <w:ind w:firstLine="720"/>
      </w:pPr>
      <w:r>
        <w:rPr>
          <w:rStyle w:val="PageNumber"/>
          <w:rFonts w:ascii="Arial" w:hAnsi="Arial"/>
          <w:sz w:val="24"/>
          <w:szCs w:val="24"/>
        </w:rPr>
        <w:t>Role:  Co-Principal Investigator</w:t>
      </w:r>
    </w:p>
    <w:p w14:paraId="626D41FD"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2008-2009: $40,000</w:t>
      </w:r>
    </w:p>
    <w:p w14:paraId="14897B34" w14:textId="77777777" w:rsidR="0006730D" w:rsidRDefault="0006730D"/>
    <w:p w14:paraId="794829C4" w14:textId="77777777" w:rsidR="0006730D" w:rsidRDefault="00A83B90">
      <w:r>
        <w:rPr>
          <w:rStyle w:val="PageNumber"/>
          <w:rFonts w:ascii="Arial" w:hAnsi="Arial"/>
          <w:sz w:val="24"/>
          <w:szCs w:val="24"/>
        </w:rPr>
        <w:t>Evaluation of Bridges to the Future.  Contract with United Way of Genesee County.</w:t>
      </w:r>
    </w:p>
    <w:p w14:paraId="60774707" w14:textId="77777777" w:rsidR="0006730D" w:rsidRDefault="00A83B90">
      <w:pPr>
        <w:ind w:firstLine="720"/>
      </w:pPr>
      <w:r>
        <w:rPr>
          <w:rStyle w:val="PageNumber"/>
          <w:rFonts w:ascii="Arial" w:hAnsi="Arial"/>
          <w:sz w:val="24"/>
          <w:szCs w:val="24"/>
        </w:rPr>
        <w:t>Principal Investigators:  Jessica V. Barnes, Ph.D. &amp; Jason B. Almerigi</w:t>
      </w:r>
    </w:p>
    <w:p w14:paraId="5AECB713" w14:textId="77777777" w:rsidR="0006730D" w:rsidRDefault="00A83B90">
      <w:pPr>
        <w:ind w:firstLine="720"/>
      </w:pPr>
      <w:r>
        <w:rPr>
          <w:rStyle w:val="PageNumber"/>
          <w:rFonts w:ascii="Arial" w:hAnsi="Arial"/>
          <w:sz w:val="24"/>
          <w:szCs w:val="24"/>
        </w:rPr>
        <w:t>Role:  Principal Investigator</w:t>
      </w:r>
    </w:p>
    <w:p w14:paraId="46384472" w14:textId="77777777" w:rsidR="0006730D" w:rsidRDefault="00A83B90">
      <w:pPr>
        <w:ind w:firstLine="720"/>
      </w:pPr>
      <w:r>
        <w:rPr>
          <w:rStyle w:val="PageNumber"/>
          <w:rFonts w:ascii="Arial" w:eastAsia="Arial" w:hAnsi="Arial" w:cs="Arial"/>
          <w:sz w:val="24"/>
          <w:szCs w:val="24"/>
        </w:rPr>
        <w:tab/>
        <w:t>2004-2005: $25,000</w:t>
      </w:r>
    </w:p>
    <w:p w14:paraId="77A69C82" w14:textId="77777777" w:rsidR="0006730D" w:rsidRDefault="00A83B90">
      <w:pPr>
        <w:ind w:left="720" w:firstLine="720"/>
      </w:pPr>
      <w:r>
        <w:rPr>
          <w:rStyle w:val="PageNumber"/>
          <w:rFonts w:ascii="Arial" w:hAnsi="Arial"/>
          <w:sz w:val="24"/>
          <w:szCs w:val="24"/>
        </w:rPr>
        <w:t xml:space="preserve">2005-2009: $332,000 </w:t>
      </w:r>
    </w:p>
    <w:p w14:paraId="4DCF11ED" w14:textId="77777777" w:rsidR="0006730D" w:rsidRDefault="0006730D"/>
    <w:p w14:paraId="1BEF7DC0" w14:textId="77777777" w:rsidR="0006730D" w:rsidRDefault="00A83B90">
      <w:r>
        <w:rPr>
          <w:rStyle w:val="PageNumber"/>
          <w:rFonts w:ascii="Arial" w:hAnsi="Arial"/>
          <w:sz w:val="24"/>
          <w:szCs w:val="24"/>
        </w:rPr>
        <w:t xml:space="preserve">Evaluation of Bridges to the Future.  </w:t>
      </w:r>
      <w:r>
        <w:rPr>
          <w:rStyle w:val="PageNumber"/>
          <w:rFonts w:ascii="Arial" w:hAnsi="Arial"/>
          <w:i/>
          <w:iCs/>
          <w:sz w:val="24"/>
          <w:szCs w:val="24"/>
        </w:rPr>
        <w:t>Families and Communities Together Grant</w:t>
      </w:r>
    </w:p>
    <w:p w14:paraId="4DB8019F" w14:textId="77777777" w:rsidR="0006730D" w:rsidRDefault="00A83B90">
      <w:r>
        <w:rPr>
          <w:rStyle w:val="PageNumber"/>
          <w:rFonts w:ascii="Arial" w:eastAsia="Arial" w:hAnsi="Arial" w:cs="Arial"/>
          <w:sz w:val="24"/>
          <w:szCs w:val="24"/>
        </w:rPr>
        <w:tab/>
        <w:t>Principal Investigator:  Christopher Dunbar, Ph.D.</w:t>
      </w:r>
    </w:p>
    <w:p w14:paraId="2723068E" w14:textId="77777777" w:rsidR="0006730D" w:rsidRDefault="00A83B90">
      <w:pPr>
        <w:ind w:firstLine="720"/>
      </w:pPr>
      <w:r>
        <w:rPr>
          <w:rStyle w:val="PageNumber"/>
          <w:rFonts w:ascii="Arial" w:hAnsi="Arial"/>
          <w:sz w:val="24"/>
          <w:szCs w:val="24"/>
        </w:rPr>
        <w:t>Role:  Co-Principal Investigator</w:t>
      </w:r>
    </w:p>
    <w:p w14:paraId="05BF4E9B"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2005-2007: $50,000</w:t>
      </w:r>
    </w:p>
    <w:p w14:paraId="17373BB2" w14:textId="77777777" w:rsidR="0006730D" w:rsidRDefault="0006730D"/>
    <w:p w14:paraId="3CF9D5A9" w14:textId="77777777" w:rsidR="0006730D" w:rsidRDefault="00A83B90">
      <w:r>
        <w:rPr>
          <w:rStyle w:val="PageNumber"/>
          <w:rFonts w:ascii="Arial" w:hAnsi="Arial"/>
          <w:sz w:val="24"/>
          <w:szCs w:val="24"/>
        </w:rPr>
        <w:t xml:space="preserve">Promoting a Culture of Change. Medicaid Match Grant.  </w:t>
      </w:r>
    </w:p>
    <w:p w14:paraId="57867E7F" w14:textId="77777777" w:rsidR="0006730D" w:rsidRDefault="00A83B90">
      <w:pPr>
        <w:ind w:firstLine="720"/>
      </w:pPr>
      <w:r>
        <w:rPr>
          <w:rStyle w:val="PageNumber"/>
          <w:rFonts w:ascii="Arial" w:eastAsia="Arial" w:hAnsi="Arial" w:cs="Arial"/>
          <w:sz w:val="24"/>
          <w:szCs w:val="24"/>
        </w:rPr>
        <w:tab/>
        <w:t>Principal Investigator:  Jessica V. Barnes, Ph.D. &amp; Jason B. Almerigi</w:t>
      </w:r>
    </w:p>
    <w:p w14:paraId="5DAFC0A0" w14:textId="77777777" w:rsidR="0006730D" w:rsidRDefault="00A83B90">
      <w:pPr>
        <w:ind w:left="720" w:firstLine="720"/>
      </w:pPr>
      <w:r>
        <w:rPr>
          <w:rStyle w:val="PageNumber"/>
          <w:rFonts w:ascii="Arial" w:hAnsi="Arial"/>
          <w:sz w:val="24"/>
          <w:szCs w:val="24"/>
        </w:rPr>
        <w:t>Role:  Principal Investigator</w:t>
      </w:r>
    </w:p>
    <w:p w14:paraId="3A7DA8F2" w14:textId="77777777" w:rsidR="0006730D" w:rsidRDefault="00A83B90">
      <w:r>
        <w:rPr>
          <w:rStyle w:val="PageNumber"/>
          <w:rFonts w:ascii="Arial" w:eastAsia="Arial" w:hAnsi="Arial" w:cs="Arial"/>
          <w:sz w:val="24"/>
          <w:szCs w:val="24"/>
        </w:rPr>
        <w:tab/>
      </w:r>
      <w:r>
        <w:rPr>
          <w:rStyle w:val="PageNumber"/>
          <w:rFonts w:ascii="Arial" w:eastAsia="Arial" w:hAnsi="Arial" w:cs="Arial"/>
          <w:sz w:val="24"/>
          <w:szCs w:val="24"/>
        </w:rPr>
        <w:tab/>
        <w:t>2005-2006: $359,725</w:t>
      </w:r>
    </w:p>
    <w:p w14:paraId="01C71832" w14:textId="77777777" w:rsidR="0006730D" w:rsidRDefault="0006730D">
      <w:pPr>
        <w:ind w:left="720" w:firstLine="720"/>
      </w:pPr>
    </w:p>
    <w:p w14:paraId="4DF7E631" w14:textId="77777777" w:rsidR="0006730D" w:rsidRDefault="00A83B90">
      <w:r>
        <w:rPr>
          <w:rStyle w:val="PageNumber"/>
          <w:rFonts w:ascii="Arial" w:hAnsi="Arial"/>
          <w:sz w:val="24"/>
          <w:szCs w:val="24"/>
        </w:rPr>
        <w:t xml:space="preserve">Evaluation of Early Head Start.  Contract with 8CAP of Michigan. </w:t>
      </w:r>
    </w:p>
    <w:p w14:paraId="3A46D034" w14:textId="77777777" w:rsidR="0006730D" w:rsidRDefault="00A83B90">
      <w:pPr>
        <w:ind w:firstLine="720"/>
      </w:pPr>
      <w:r>
        <w:rPr>
          <w:rStyle w:val="PageNumber"/>
          <w:rFonts w:ascii="Arial" w:hAnsi="Arial"/>
          <w:sz w:val="24"/>
          <w:szCs w:val="24"/>
        </w:rPr>
        <w:t>Principal Investigator:  Hiram E. Fitzgerald, Ph.D.</w:t>
      </w:r>
    </w:p>
    <w:p w14:paraId="49AE22AC" w14:textId="77777777" w:rsidR="0006730D" w:rsidRDefault="00A83B90">
      <w:pPr>
        <w:ind w:firstLine="720"/>
      </w:pPr>
      <w:r>
        <w:rPr>
          <w:rStyle w:val="PageNumber"/>
          <w:rFonts w:ascii="Arial" w:hAnsi="Arial"/>
          <w:sz w:val="24"/>
          <w:szCs w:val="24"/>
        </w:rPr>
        <w:t>Role:  Co-Investigator, Project Manager</w:t>
      </w:r>
    </w:p>
    <w:p w14:paraId="3874FAC6" w14:textId="77777777" w:rsidR="0006730D" w:rsidRDefault="00A83B90">
      <w:pPr>
        <w:ind w:left="720" w:firstLine="720"/>
      </w:pPr>
      <w:r>
        <w:rPr>
          <w:rStyle w:val="PageNumber"/>
          <w:rFonts w:ascii="Arial" w:hAnsi="Arial"/>
          <w:sz w:val="24"/>
          <w:szCs w:val="24"/>
        </w:rPr>
        <w:t>2004-2005: $20,000</w:t>
      </w:r>
    </w:p>
    <w:p w14:paraId="7AC5530C" w14:textId="77777777" w:rsidR="0006730D" w:rsidRDefault="00A83B90">
      <w:pPr>
        <w:ind w:left="720" w:firstLine="720"/>
      </w:pPr>
      <w:r>
        <w:rPr>
          <w:rStyle w:val="PageNumber"/>
          <w:rFonts w:ascii="Arial" w:hAnsi="Arial"/>
          <w:sz w:val="24"/>
          <w:szCs w:val="24"/>
        </w:rPr>
        <w:t>2005-2008: $36,000</w:t>
      </w:r>
    </w:p>
    <w:p w14:paraId="7F0FDA62" w14:textId="77777777" w:rsidR="0006730D" w:rsidRDefault="0006730D">
      <w:pPr>
        <w:ind w:left="720" w:firstLine="720"/>
      </w:pPr>
    </w:p>
    <w:p w14:paraId="1E39D884" w14:textId="77777777" w:rsidR="0006730D" w:rsidRDefault="00A83B90">
      <w:r>
        <w:rPr>
          <w:rStyle w:val="PageNumber"/>
          <w:rFonts w:ascii="Arial" w:hAnsi="Arial"/>
          <w:sz w:val="24"/>
          <w:szCs w:val="24"/>
        </w:rPr>
        <w:lastRenderedPageBreak/>
        <w:t>Project Healthy Students: Nutrition and Physical Fitness Education Program for Parents and Children.</w:t>
      </w:r>
    </w:p>
    <w:p w14:paraId="2C33FD9F" w14:textId="77777777" w:rsidR="0006730D" w:rsidRDefault="00A83B90">
      <w:r>
        <w:rPr>
          <w:rStyle w:val="PageNumber"/>
          <w:rFonts w:ascii="Arial" w:hAnsi="Arial"/>
          <w:i/>
          <w:iCs/>
          <w:sz w:val="24"/>
          <w:szCs w:val="24"/>
        </w:rPr>
        <w:t>Families and Communities Together Grant</w:t>
      </w:r>
    </w:p>
    <w:p w14:paraId="6195830B" w14:textId="77777777" w:rsidR="0006730D" w:rsidRDefault="00A83B90">
      <w:pPr>
        <w:ind w:left="720"/>
      </w:pPr>
      <w:r>
        <w:rPr>
          <w:rStyle w:val="PageNumber"/>
          <w:rFonts w:ascii="Arial" w:hAnsi="Arial"/>
          <w:sz w:val="24"/>
          <w:szCs w:val="24"/>
        </w:rPr>
        <w:t>Principal Investigator:  Alexander von Eye, Ph.D.</w:t>
      </w:r>
    </w:p>
    <w:p w14:paraId="3FD1255F" w14:textId="77777777" w:rsidR="0006730D" w:rsidRDefault="00A83B90">
      <w:pPr>
        <w:ind w:left="720"/>
      </w:pPr>
      <w:r>
        <w:rPr>
          <w:rStyle w:val="PageNumber"/>
          <w:rFonts w:ascii="Arial" w:hAnsi="Arial"/>
          <w:sz w:val="24"/>
          <w:szCs w:val="24"/>
        </w:rPr>
        <w:t>Role:  Co-Principal Investigator</w:t>
      </w:r>
    </w:p>
    <w:p w14:paraId="55938853" w14:textId="77777777" w:rsidR="0006730D" w:rsidRDefault="00A83B90">
      <w:pPr>
        <w:ind w:left="720"/>
      </w:pPr>
      <w:r>
        <w:rPr>
          <w:rStyle w:val="PageNumber"/>
          <w:rFonts w:ascii="Arial" w:eastAsia="Arial" w:hAnsi="Arial" w:cs="Arial"/>
          <w:sz w:val="24"/>
          <w:szCs w:val="24"/>
        </w:rPr>
        <w:tab/>
        <w:t>2004-2006: $25,000</w:t>
      </w:r>
    </w:p>
    <w:p w14:paraId="17E1B7B0" w14:textId="77777777" w:rsidR="0006730D" w:rsidRDefault="0006730D">
      <w:pPr>
        <w:ind w:left="720" w:firstLine="720"/>
      </w:pPr>
    </w:p>
    <w:p w14:paraId="4950A51E" w14:textId="77777777" w:rsidR="00A83B90" w:rsidRDefault="00A83B90">
      <w:pPr>
        <w:rPr>
          <w:rStyle w:val="PageNumber"/>
          <w:rFonts w:ascii="Arial" w:hAnsi="Arial"/>
          <w:sz w:val="24"/>
          <w:szCs w:val="24"/>
        </w:rPr>
      </w:pPr>
    </w:p>
    <w:p w14:paraId="35DB42FF" w14:textId="77777777" w:rsidR="0006730D" w:rsidRDefault="00A83B90">
      <w:r>
        <w:rPr>
          <w:rStyle w:val="PageNumber"/>
          <w:rFonts w:ascii="Arial" w:hAnsi="Arial"/>
          <w:sz w:val="24"/>
          <w:szCs w:val="24"/>
        </w:rPr>
        <w:t>Evaluation of Statewide Early Head Start Expansion.  Contract with Michigan Head Start Association</w:t>
      </w:r>
    </w:p>
    <w:p w14:paraId="37A5F4F9" w14:textId="77777777" w:rsidR="0006730D" w:rsidRDefault="00A83B90">
      <w:pPr>
        <w:ind w:left="720"/>
      </w:pPr>
      <w:r>
        <w:rPr>
          <w:rStyle w:val="PageNumber"/>
          <w:rFonts w:ascii="Arial" w:hAnsi="Arial"/>
          <w:sz w:val="24"/>
          <w:szCs w:val="24"/>
        </w:rPr>
        <w:t>Principal Investigator:  Jessica V. Barnes, Ph. D.</w:t>
      </w:r>
    </w:p>
    <w:p w14:paraId="74B3C11B" w14:textId="77777777" w:rsidR="0006730D" w:rsidRDefault="00A83B90">
      <w:pPr>
        <w:ind w:left="720"/>
      </w:pPr>
      <w:r>
        <w:rPr>
          <w:rStyle w:val="PageNumber"/>
          <w:rFonts w:ascii="Arial" w:hAnsi="Arial"/>
          <w:sz w:val="24"/>
          <w:szCs w:val="24"/>
        </w:rPr>
        <w:t>Role:  Principal Investigator</w:t>
      </w:r>
    </w:p>
    <w:p w14:paraId="2F04220B" w14:textId="77777777" w:rsidR="0006730D" w:rsidRDefault="00A83B90">
      <w:pPr>
        <w:ind w:left="1440"/>
      </w:pPr>
      <w:r>
        <w:rPr>
          <w:rStyle w:val="PageNumber"/>
          <w:rFonts w:ascii="Arial" w:hAnsi="Arial"/>
          <w:sz w:val="24"/>
          <w:szCs w:val="24"/>
        </w:rPr>
        <w:t>2003-2004: $10,000</w:t>
      </w:r>
    </w:p>
    <w:p w14:paraId="4C9AD5F0" w14:textId="77777777" w:rsidR="0006730D" w:rsidRDefault="00A83B90">
      <w:pPr>
        <w:ind w:left="1440"/>
      </w:pPr>
      <w:r>
        <w:rPr>
          <w:rStyle w:val="PageNumber"/>
          <w:rFonts w:ascii="Arial" w:hAnsi="Arial"/>
          <w:sz w:val="24"/>
          <w:szCs w:val="24"/>
        </w:rPr>
        <w:t>2004-2005: $10,000</w:t>
      </w:r>
      <w:r>
        <w:rPr>
          <w:rStyle w:val="PageNumber"/>
          <w:rFonts w:ascii="Arial" w:hAnsi="Arial"/>
          <w:sz w:val="24"/>
          <w:szCs w:val="24"/>
        </w:rPr>
        <w:tab/>
      </w:r>
    </w:p>
    <w:p w14:paraId="6B0E3F23" w14:textId="77777777" w:rsidR="0006730D" w:rsidRDefault="0006730D"/>
    <w:p w14:paraId="1C991196" w14:textId="77777777" w:rsidR="0006730D" w:rsidRDefault="0006730D">
      <w:pPr>
        <w:jc w:val="center"/>
      </w:pPr>
    </w:p>
    <w:p w14:paraId="37446250" w14:textId="77777777" w:rsidR="0006730D" w:rsidRDefault="0006730D"/>
    <w:p w14:paraId="557C6117" w14:textId="77777777" w:rsidR="0006730D" w:rsidRDefault="00A83B90">
      <w:pPr>
        <w:jc w:val="center"/>
      </w:pPr>
      <w:r>
        <w:rPr>
          <w:rStyle w:val="PageNumber"/>
          <w:rFonts w:ascii="Arial" w:hAnsi="Arial"/>
          <w:b/>
          <w:bCs/>
          <w:sz w:val="24"/>
          <w:szCs w:val="24"/>
        </w:rPr>
        <w:t>PUBLICATIONS</w:t>
      </w:r>
    </w:p>
    <w:p w14:paraId="1FA59AE1" w14:textId="77777777" w:rsidR="0006730D" w:rsidRDefault="0006730D"/>
    <w:p w14:paraId="2F337651" w14:textId="77777777" w:rsidR="0006730D" w:rsidRDefault="00A83B90">
      <w:r>
        <w:rPr>
          <w:rStyle w:val="PageNumber"/>
          <w:rFonts w:ascii="Arial" w:hAnsi="Arial"/>
          <w:b/>
          <w:bCs/>
          <w:sz w:val="24"/>
          <w:szCs w:val="24"/>
        </w:rPr>
        <w:t>Peer Reviewed Manuscripts</w:t>
      </w:r>
    </w:p>
    <w:p w14:paraId="6CF4F652" w14:textId="77777777" w:rsidR="001E3605" w:rsidRDefault="001E3605" w:rsidP="001E3605">
      <w:pPr>
        <w:rPr>
          <w:rFonts w:ascii="Arial" w:hAnsi="Arial"/>
          <w:sz w:val="24"/>
          <w:szCs w:val="24"/>
          <w:highlight w:val="yellow"/>
        </w:rPr>
      </w:pPr>
    </w:p>
    <w:p w14:paraId="03824E8A" w14:textId="77777777" w:rsidR="00915F7C" w:rsidRPr="00915F7C" w:rsidRDefault="00915F7C" w:rsidP="00915F7C">
      <w:pPr>
        <w:ind w:left="720" w:hanging="720"/>
        <w:rPr>
          <w:rFonts w:ascii="Arial" w:hAnsi="Arial"/>
          <w:sz w:val="24"/>
          <w:szCs w:val="24"/>
        </w:rPr>
      </w:pPr>
      <w:r w:rsidRPr="00915F7C">
        <w:rPr>
          <w:rFonts w:ascii="Arial" w:hAnsi="Arial"/>
          <w:sz w:val="24"/>
          <w:szCs w:val="24"/>
        </w:rPr>
        <w:t xml:space="preserve">Zapolski, T.C.B., Fisher, S., Banks, D., Hensel, D., &amp; </w:t>
      </w:r>
      <w:r w:rsidRPr="00915F7C">
        <w:rPr>
          <w:rFonts w:ascii="Arial" w:hAnsi="Arial"/>
          <w:b/>
          <w:sz w:val="24"/>
          <w:szCs w:val="24"/>
        </w:rPr>
        <w:t xml:space="preserve">Barnes-Najor, J. </w:t>
      </w:r>
      <w:r w:rsidRPr="00915F7C">
        <w:rPr>
          <w:rFonts w:ascii="Arial" w:hAnsi="Arial"/>
          <w:sz w:val="24"/>
          <w:szCs w:val="24"/>
        </w:rPr>
        <w:t>(in press). Examining the protective effect of ethnic identity on drug attitudes and use among a diverse youth population. Journal of Youth and Adolescence.</w:t>
      </w:r>
    </w:p>
    <w:p w14:paraId="0C9A98EF" w14:textId="77777777" w:rsidR="001E3605" w:rsidRDefault="001E3605">
      <w:pPr>
        <w:ind w:left="720" w:hanging="720"/>
        <w:rPr>
          <w:rFonts w:ascii="Arial" w:hAnsi="Arial"/>
          <w:sz w:val="24"/>
          <w:szCs w:val="24"/>
          <w:highlight w:val="yellow"/>
        </w:rPr>
      </w:pPr>
    </w:p>
    <w:p w14:paraId="20879506" w14:textId="390BAE05" w:rsidR="001E3605" w:rsidRPr="00915F7C" w:rsidRDefault="001E3605" w:rsidP="00915F7C">
      <w:pPr>
        <w:ind w:left="720" w:hanging="720"/>
        <w:rPr>
          <w:rFonts w:ascii="Arial" w:hAnsi="Arial"/>
          <w:sz w:val="24"/>
          <w:szCs w:val="24"/>
        </w:rPr>
      </w:pPr>
      <w:r w:rsidRPr="00915F7C">
        <w:rPr>
          <w:rFonts w:ascii="Arial" w:hAnsi="Arial"/>
          <w:bCs/>
          <w:sz w:val="24"/>
          <w:szCs w:val="24"/>
        </w:rPr>
        <w:t>Fisher, S</w:t>
      </w:r>
      <w:r w:rsidRPr="00915F7C">
        <w:rPr>
          <w:rFonts w:ascii="Arial" w:hAnsi="Arial"/>
          <w:sz w:val="24"/>
          <w:szCs w:val="24"/>
        </w:rPr>
        <w:t xml:space="preserve">., Zapolski, T., Sheehan, C., &amp; </w:t>
      </w:r>
      <w:r w:rsidRPr="00915F7C">
        <w:rPr>
          <w:rFonts w:ascii="Arial" w:hAnsi="Arial"/>
          <w:b/>
          <w:sz w:val="24"/>
          <w:szCs w:val="24"/>
        </w:rPr>
        <w:t>Barnes-Najor, J.</w:t>
      </w:r>
      <w:r w:rsidRPr="00915F7C">
        <w:rPr>
          <w:rFonts w:ascii="Arial" w:hAnsi="Arial"/>
          <w:sz w:val="24"/>
          <w:szCs w:val="24"/>
        </w:rPr>
        <w:t xml:space="preserve"> (2017). Pathway of protection: ethnic identity, self-esteem, and substance use among multiracial youth. </w:t>
      </w:r>
      <w:r w:rsidRPr="00915F7C">
        <w:rPr>
          <w:rFonts w:ascii="Arial" w:hAnsi="Arial"/>
          <w:i/>
          <w:iCs/>
          <w:sz w:val="24"/>
          <w:szCs w:val="24"/>
        </w:rPr>
        <w:t>Addictive Behaviors. </w:t>
      </w:r>
      <w:r w:rsidRPr="00915F7C">
        <w:rPr>
          <w:rFonts w:ascii="Arial" w:hAnsi="Arial"/>
          <w:sz w:val="24"/>
          <w:szCs w:val="24"/>
        </w:rPr>
        <w:t>Advance online publication</w:t>
      </w:r>
      <w:r w:rsidRPr="00915F7C">
        <w:rPr>
          <w:rFonts w:ascii="Arial" w:hAnsi="Arial"/>
          <w:i/>
          <w:iCs/>
          <w:sz w:val="24"/>
          <w:szCs w:val="24"/>
        </w:rPr>
        <w:t>. doi:</w:t>
      </w:r>
      <w:r w:rsidRPr="00915F7C">
        <w:rPr>
          <w:rFonts w:ascii="Arial" w:hAnsi="Arial"/>
          <w:sz w:val="24"/>
          <w:szCs w:val="24"/>
        </w:rPr>
        <w:t>10.1016/j.addbeh.2017.03.003</w:t>
      </w:r>
    </w:p>
    <w:p w14:paraId="5D06ACC8" w14:textId="77777777" w:rsidR="0060678A" w:rsidRPr="00915F7C" w:rsidRDefault="0060678A">
      <w:pPr>
        <w:ind w:left="720" w:hanging="720"/>
        <w:rPr>
          <w:rFonts w:ascii="Arial" w:hAnsi="Arial"/>
          <w:sz w:val="24"/>
          <w:szCs w:val="24"/>
        </w:rPr>
      </w:pPr>
    </w:p>
    <w:p w14:paraId="3E27E96E" w14:textId="77777777" w:rsidR="0006730D" w:rsidRDefault="00A83B90">
      <w:pPr>
        <w:ind w:left="720" w:hanging="720"/>
      </w:pPr>
      <w:r w:rsidRPr="00915F7C">
        <w:rPr>
          <w:rFonts w:ascii="Arial" w:hAnsi="Arial"/>
          <w:sz w:val="24"/>
          <w:szCs w:val="24"/>
        </w:rPr>
        <w:t xml:space="preserve">Zapolski, T., Fisher, S., Hsu, W.-W., </w:t>
      </w:r>
      <w:r w:rsidRPr="00915F7C">
        <w:rPr>
          <w:rStyle w:val="PageNumber"/>
          <w:rFonts w:ascii="Arial" w:hAnsi="Arial"/>
          <w:b/>
          <w:bCs/>
          <w:sz w:val="24"/>
          <w:szCs w:val="24"/>
        </w:rPr>
        <w:t>Barnes-Najor, J.</w:t>
      </w:r>
      <w:r w:rsidRPr="00915F7C">
        <w:rPr>
          <w:rFonts w:ascii="Arial" w:hAnsi="Arial"/>
          <w:sz w:val="24"/>
          <w:szCs w:val="24"/>
        </w:rPr>
        <w:t xml:space="preserve"> (2016). What can parents do? Examining the role of parental support on the negative relationship between racial discrimination, depression, and drug use among African American youth. Clinical Psychological Science. in press.</w:t>
      </w:r>
    </w:p>
    <w:p w14:paraId="1C32F99B" w14:textId="77777777" w:rsidR="0006730D" w:rsidRDefault="0006730D">
      <w:pPr>
        <w:pStyle w:val="Default"/>
        <w:widowControl/>
        <w:ind w:left="720" w:hanging="360"/>
      </w:pPr>
    </w:p>
    <w:p w14:paraId="6A9E5E36" w14:textId="77777777" w:rsidR="0006730D" w:rsidRDefault="00A83B90">
      <w:pPr>
        <w:ind w:left="720" w:hanging="720"/>
      </w:pPr>
      <w:r>
        <w:rPr>
          <w:rStyle w:val="PageNumber"/>
          <w:rFonts w:ascii="Arial" w:hAnsi="Arial"/>
          <w:sz w:val="24"/>
          <w:szCs w:val="24"/>
        </w:rPr>
        <w:t xml:space="preserve">Fisher, S., Middleton, K., Ricks, E., Malone, C., Briggs, C., </w:t>
      </w:r>
      <w:r>
        <w:rPr>
          <w:rStyle w:val="PageNumber"/>
          <w:rFonts w:ascii="Arial" w:hAnsi="Arial"/>
          <w:b/>
          <w:bCs/>
          <w:sz w:val="24"/>
          <w:szCs w:val="24"/>
        </w:rPr>
        <w:t>Barnes, J.</w:t>
      </w:r>
      <w:r>
        <w:rPr>
          <w:rStyle w:val="PageNumber"/>
          <w:rFonts w:ascii="Arial" w:hAnsi="Arial"/>
          <w:sz w:val="24"/>
          <w:szCs w:val="24"/>
        </w:rPr>
        <w:t xml:space="preserve"> (2015). Not just black and white: Peer victimization and the intersectionality of school diversity and race.  </w:t>
      </w:r>
      <w:r>
        <w:rPr>
          <w:rStyle w:val="PageNumber"/>
          <w:rFonts w:ascii="Arial" w:hAnsi="Arial"/>
          <w:i/>
          <w:iCs/>
          <w:sz w:val="24"/>
          <w:szCs w:val="24"/>
        </w:rPr>
        <w:t>Journal of Youth and Adolescence (44)</w:t>
      </w:r>
      <w:r>
        <w:rPr>
          <w:rStyle w:val="PageNumber"/>
          <w:rFonts w:ascii="Arial" w:hAnsi="Arial"/>
          <w:sz w:val="24"/>
          <w:szCs w:val="24"/>
        </w:rPr>
        <w:t xml:space="preserve">6 ,1241-1250.  </w:t>
      </w:r>
    </w:p>
    <w:p w14:paraId="58913294" w14:textId="77777777" w:rsidR="0006730D" w:rsidRDefault="0006730D">
      <w:pPr>
        <w:ind w:left="720" w:hanging="720"/>
      </w:pPr>
    </w:p>
    <w:p w14:paraId="554E465C" w14:textId="77777777" w:rsidR="0006730D" w:rsidRDefault="00A83B90">
      <w:pPr>
        <w:ind w:left="720" w:hanging="720"/>
      </w:pPr>
      <w:r>
        <w:rPr>
          <w:rStyle w:val="PageNumber"/>
          <w:rFonts w:ascii="Arial" w:hAnsi="Arial"/>
          <w:sz w:val="24"/>
          <w:szCs w:val="24"/>
        </w:rPr>
        <w:t xml:space="preserve">McNall, M. A., </w:t>
      </w:r>
      <w:r>
        <w:rPr>
          <w:rStyle w:val="PageNumber"/>
          <w:rFonts w:ascii="Arial" w:hAnsi="Arial"/>
          <w:b/>
          <w:bCs/>
          <w:sz w:val="24"/>
          <w:szCs w:val="24"/>
        </w:rPr>
        <w:t>Barnes-Najor, J. V.</w:t>
      </w:r>
      <w:r>
        <w:rPr>
          <w:rStyle w:val="PageNumber"/>
          <w:rFonts w:ascii="Arial" w:hAnsi="Arial"/>
          <w:sz w:val="24"/>
          <w:szCs w:val="24"/>
        </w:rPr>
        <w:t xml:space="preserve">, Brown, R. E., Doberneck, D., &amp; Fitzgerald, H. E. (2015). Systemic Engagement: Universities as Partners in Systemic Approaches to Community Change.  </w:t>
      </w:r>
      <w:r>
        <w:rPr>
          <w:rStyle w:val="PageNumber"/>
          <w:rFonts w:ascii="Arial" w:hAnsi="Arial"/>
          <w:i/>
          <w:iCs/>
          <w:sz w:val="24"/>
          <w:szCs w:val="24"/>
        </w:rPr>
        <w:t>Journal of Higher Education Outreach and Engagement (19)</w:t>
      </w:r>
      <w:r>
        <w:rPr>
          <w:rStyle w:val="PageNumber"/>
          <w:rFonts w:ascii="Arial" w:hAnsi="Arial"/>
          <w:sz w:val="24"/>
          <w:szCs w:val="24"/>
        </w:rPr>
        <w:t xml:space="preserve">1, 1-26. </w:t>
      </w:r>
    </w:p>
    <w:p w14:paraId="36EE1528" w14:textId="77777777" w:rsidR="0006730D" w:rsidRDefault="0006730D">
      <w:pPr>
        <w:ind w:left="720" w:hanging="720"/>
      </w:pPr>
    </w:p>
    <w:p w14:paraId="66AE8249" w14:textId="77777777" w:rsidR="0006730D" w:rsidRDefault="00A83B90">
      <w:pPr>
        <w:ind w:left="720" w:hanging="720"/>
      </w:pPr>
      <w:r>
        <w:rPr>
          <w:rStyle w:val="PageNumber"/>
          <w:rFonts w:ascii="Arial" w:hAnsi="Arial"/>
          <w:sz w:val="24"/>
          <w:szCs w:val="24"/>
        </w:rPr>
        <w:t xml:space="preserve">Fisher, S., Reynolds, J. L., Hsu, W. W., </w:t>
      </w:r>
      <w:r>
        <w:rPr>
          <w:rStyle w:val="PageNumber"/>
          <w:rFonts w:ascii="Arial" w:hAnsi="Arial"/>
          <w:b/>
          <w:bCs/>
          <w:sz w:val="24"/>
          <w:szCs w:val="24"/>
        </w:rPr>
        <w:t>Barnes, J.</w:t>
      </w:r>
      <w:r>
        <w:rPr>
          <w:rStyle w:val="PageNumber"/>
          <w:rFonts w:ascii="Arial" w:hAnsi="Arial"/>
          <w:sz w:val="24"/>
          <w:szCs w:val="24"/>
        </w:rPr>
        <w:t>, Tyler, K. (2014).  Examining multiracial youth in context: Ethnic identity development and mental health outcomes.</w:t>
      </w:r>
      <w:r>
        <w:rPr>
          <w:rStyle w:val="PageNumber"/>
          <w:rFonts w:ascii="Arial" w:hAnsi="Arial"/>
          <w:b/>
          <w:bCs/>
          <w:i/>
          <w:iCs/>
          <w:sz w:val="24"/>
          <w:szCs w:val="24"/>
        </w:rPr>
        <w:t xml:space="preserve"> </w:t>
      </w:r>
      <w:r>
        <w:rPr>
          <w:rStyle w:val="PageNumber"/>
          <w:rFonts w:ascii="Arial" w:hAnsi="Arial"/>
          <w:i/>
          <w:iCs/>
          <w:sz w:val="24"/>
          <w:szCs w:val="24"/>
        </w:rPr>
        <w:t>Journal of Youth and Adolescence (43)</w:t>
      </w:r>
      <w:r>
        <w:rPr>
          <w:rStyle w:val="PageNumber"/>
          <w:rFonts w:ascii="Arial" w:hAnsi="Arial"/>
          <w:sz w:val="24"/>
          <w:szCs w:val="24"/>
        </w:rPr>
        <w:t>10, 1688-1699.</w:t>
      </w:r>
    </w:p>
    <w:p w14:paraId="4FC913CB" w14:textId="77777777" w:rsidR="0006730D" w:rsidRDefault="0006730D"/>
    <w:p w14:paraId="70093473" w14:textId="77777777" w:rsidR="0006730D" w:rsidRDefault="00A83B90">
      <w:pPr>
        <w:ind w:left="720" w:hanging="720"/>
      </w:pPr>
      <w:r>
        <w:rPr>
          <w:rStyle w:val="PageNumber"/>
          <w:rFonts w:ascii="Arial" w:hAnsi="Arial"/>
          <w:sz w:val="24"/>
          <w:szCs w:val="24"/>
        </w:rPr>
        <w:t xml:space="preserve">Gerde, H., </w:t>
      </w:r>
      <w:r>
        <w:rPr>
          <w:rStyle w:val="PageNumber"/>
          <w:rFonts w:ascii="Arial" w:hAnsi="Arial"/>
          <w:b/>
          <w:bCs/>
          <w:sz w:val="24"/>
          <w:szCs w:val="24"/>
        </w:rPr>
        <w:t>Barnes, J.</w:t>
      </w:r>
      <w:r>
        <w:rPr>
          <w:rStyle w:val="PageNumber"/>
          <w:rFonts w:ascii="Arial" w:hAnsi="Arial"/>
          <w:sz w:val="24"/>
          <w:szCs w:val="24"/>
        </w:rPr>
        <w:t xml:space="preserve">, Belleau, A., Rau, L, Farrell, P., Calcatera, M., Parrish, A., &amp; Fitzgerald, H. E. (2012).  A systematic evaluation of the cultural content and language instruction in American Indian Head Start.  </w:t>
      </w:r>
      <w:r>
        <w:rPr>
          <w:rStyle w:val="PageNumber"/>
          <w:rFonts w:ascii="Arial" w:hAnsi="Arial"/>
          <w:i/>
          <w:iCs/>
          <w:sz w:val="24"/>
          <w:szCs w:val="24"/>
        </w:rPr>
        <w:t>Journal of American Indian Education.</w:t>
      </w:r>
    </w:p>
    <w:p w14:paraId="2C2E1A96" w14:textId="77777777" w:rsidR="0006730D" w:rsidRDefault="0006730D">
      <w:pPr>
        <w:ind w:left="720" w:hanging="720"/>
      </w:pPr>
    </w:p>
    <w:p w14:paraId="7FBEBB3D" w14:textId="77777777" w:rsidR="0006730D" w:rsidRDefault="00A83B90">
      <w:pPr>
        <w:ind w:left="720" w:hanging="720"/>
      </w:pPr>
      <w:r>
        <w:rPr>
          <w:rStyle w:val="PageNumber"/>
          <w:rFonts w:ascii="Arial" w:hAnsi="Arial"/>
          <w:b/>
          <w:bCs/>
          <w:sz w:val="24"/>
          <w:szCs w:val="24"/>
        </w:rPr>
        <w:t>Barnes, J. V.</w:t>
      </w:r>
      <w:r>
        <w:rPr>
          <w:rStyle w:val="PageNumber"/>
          <w:rFonts w:ascii="Arial" w:hAnsi="Arial"/>
          <w:sz w:val="24"/>
          <w:szCs w:val="24"/>
        </w:rPr>
        <w:t xml:space="preserve">, Altimare, E. L., Farrell, P. A., Brown, R. E., Burnett III, C. R., Gamble, L., &amp; Davis, J. (2009). Creating and Sustaining Authentic Partnerships with Community in a Systemic Model.  </w:t>
      </w:r>
      <w:r>
        <w:rPr>
          <w:rStyle w:val="PageNumber"/>
          <w:rFonts w:ascii="Arial" w:hAnsi="Arial"/>
          <w:i/>
          <w:iCs/>
          <w:sz w:val="24"/>
          <w:szCs w:val="24"/>
        </w:rPr>
        <w:t xml:space="preserve">Journal of Higher Education Outreach and Engagement, 13(4) </w:t>
      </w:r>
      <w:r>
        <w:rPr>
          <w:rStyle w:val="PageNumber"/>
          <w:rFonts w:ascii="Arial" w:hAnsi="Arial"/>
          <w:sz w:val="24"/>
          <w:szCs w:val="24"/>
        </w:rPr>
        <w:t>15-29.</w:t>
      </w:r>
    </w:p>
    <w:p w14:paraId="53220FB1" w14:textId="77777777" w:rsidR="0006730D" w:rsidRDefault="0006730D">
      <w:pPr>
        <w:ind w:left="720" w:hanging="720"/>
      </w:pPr>
    </w:p>
    <w:p w14:paraId="5CC0CEF1" w14:textId="77777777" w:rsidR="0006730D" w:rsidRDefault="00A83B90">
      <w:pPr>
        <w:ind w:left="720" w:hanging="720"/>
      </w:pPr>
      <w:r>
        <w:rPr>
          <w:rStyle w:val="PageNumber"/>
          <w:rFonts w:ascii="Arial" w:hAnsi="Arial"/>
          <w:sz w:val="24"/>
          <w:szCs w:val="24"/>
        </w:rPr>
        <w:t xml:space="preserve">Brown, R. E., Reed, C. S., Bates, L. V., Knaggs, D., Casey, K. M., &amp; </w:t>
      </w:r>
      <w:r>
        <w:rPr>
          <w:rStyle w:val="PageNumber"/>
          <w:rFonts w:ascii="Arial" w:hAnsi="Arial"/>
          <w:b/>
          <w:bCs/>
          <w:sz w:val="24"/>
          <w:szCs w:val="24"/>
        </w:rPr>
        <w:t>Barnes, J. V.</w:t>
      </w:r>
      <w:r>
        <w:rPr>
          <w:rStyle w:val="PageNumber"/>
          <w:rFonts w:ascii="Arial" w:hAnsi="Arial"/>
          <w:sz w:val="24"/>
          <w:szCs w:val="24"/>
        </w:rPr>
        <w:t xml:space="preserve"> (2007). The transformative engagement process:  Foundations and supports for university-community partnerships. </w:t>
      </w:r>
      <w:r>
        <w:rPr>
          <w:rStyle w:val="PageNumber"/>
          <w:rFonts w:ascii="Arial" w:hAnsi="Arial"/>
          <w:i/>
          <w:iCs/>
          <w:sz w:val="24"/>
          <w:szCs w:val="24"/>
        </w:rPr>
        <w:t xml:space="preserve"> Journal of Higher Education Outreach and Engagement, 11</w:t>
      </w:r>
      <w:r>
        <w:rPr>
          <w:rStyle w:val="PageNumber"/>
          <w:rFonts w:ascii="Arial" w:hAnsi="Arial"/>
          <w:sz w:val="24"/>
          <w:szCs w:val="24"/>
        </w:rPr>
        <w:t>(1), 9-23.</w:t>
      </w:r>
    </w:p>
    <w:p w14:paraId="6BCFE4FD" w14:textId="77777777" w:rsidR="0006730D" w:rsidRDefault="0006730D"/>
    <w:p w14:paraId="2190BE44" w14:textId="77777777" w:rsidR="0006730D" w:rsidRDefault="0006730D"/>
    <w:p w14:paraId="02E0740A" w14:textId="77777777" w:rsidR="00803BB6" w:rsidRDefault="00803BB6">
      <w:pPr>
        <w:rPr>
          <w:rStyle w:val="PageNumber"/>
          <w:rFonts w:ascii="Arial" w:hAnsi="Arial"/>
          <w:b/>
          <w:bCs/>
          <w:sz w:val="24"/>
          <w:szCs w:val="24"/>
        </w:rPr>
      </w:pPr>
    </w:p>
    <w:p w14:paraId="48DFF006" w14:textId="77777777" w:rsidR="0006730D" w:rsidRDefault="00A83B90">
      <w:r>
        <w:rPr>
          <w:rStyle w:val="PageNumber"/>
          <w:rFonts w:ascii="Arial" w:hAnsi="Arial"/>
          <w:b/>
          <w:bCs/>
          <w:sz w:val="24"/>
          <w:szCs w:val="24"/>
        </w:rPr>
        <w:t>Chapters and Other Publications</w:t>
      </w:r>
    </w:p>
    <w:p w14:paraId="5207EE4B" w14:textId="77777777" w:rsidR="0006730D" w:rsidRDefault="0006730D"/>
    <w:p w14:paraId="154DA477" w14:textId="77777777" w:rsidR="0006730D" w:rsidRDefault="00A83B90">
      <w:pPr>
        <w:ind w:left="720" w:hanging="720"/>
      </w:pPr>
      <w:r>
        <w:rPr>
          <w:rStyle w:val="PageNumber"/>
          <w:rFonts w:ascii="Arial" w:hAnsi="Arial"/>
          <w:sz w:val="24"/>
          <w:szCs w:val="24"/>
        </w:rPr>
        <w:t xml:space="preserve">Fitzgerald, H. E., Farrell, P., Barnes, J., Belleau, A., Gerde, H. K., Thompson, N. L., Lee, K., Calcatera, M., Parish, A. (2013). Wiba Anung: Co-creating a sustainable partnership with Michigan’s American Indian Head Start Programs. In H. E. Fitzgerald &amp; J. Primavera (Eds.), </w:t>
      </w:r>
      <w:r>
        <w:rPr>
          <w:rStyle w:val="PageNumber"/>
          <w:rFonts w:ascii="Arial" w:hAnsi="Arial"/>
          <w:i/>
          <w:iCs/>
          <w:sz w:val="24"/>
          <w:szCs w:val="24"/>
        </w:rPr>
        <w:t>Going Public: Civic and Community Engagement.</w:t>
      </w:r>
      <w:r>
        <w:rPr>
          <w:rStyle w:val="PageNumber"/>
          <w:rFonts w:ascii="Arial" w:hAnsi="Arial"/>
          <w:sz w:val="24"/>
          <w:szCs w:val="24"/>
        </w:rPr>
        <w:t xml:space="preserve"> Michigan State University Press: East Lansing.</w:t>
      </w:r>
    </w:p>
    <w:p w14:paraId="5EAB2E50" w14:textId="77777777" w:rsidR="0006730D" w:rsidRDefault="0006730D">
      <w:pPr>
        <w:ind w:left="720" w:hanging="720"/>
      </w:pPr>
    </w:p>
    <w:p w14:paraId="681C9F08" w14:textId="77777777" w:rsidR="0006730D" w:rsidRDefault="00A83B90">
      <w:pPr>
        <w:ind w:left="720" w:hanging="720"/>
      </w:pPr>
      <w:r>
        <w:rPr>
          <w:rStyle w:val="PageNumber"/>
          <w:rFonts w:ascii="Arial" w:hAnsi="Arial"/>
          <w:sz w:val="24"/>
          <w:szCs w:val="24"/>
        </w:rPr>
        <w:t xml:space="preserve">Fitzgerald, H. E., Barnes, J., &amp; Almerigi, J. (2007). A systematic approach to assessment of normative and atypical socioemotional function in toddlers. </w:t>
      </w:r>
      <w:r>
        <w:rPr>
          <w:rStyle w:val="PageNumber"/>
          <w:rFonts w:ascii="Arial" w:hAnsi="Arial"/>
          <w:i/>
          <w:iCs/>
          <w:sz w:val="24"/>
          <w:szCs w:val="24"/>
        </w:rPr>
        <w:t xml:space="preserve"> </w:t>
      </w:r>
      <w:r>
        <w:rPr>
          <w:rStyle w:val="PageNumber"/>
          <w:rFonts w:ascii="Arial" w:hAnsi="Arial"/>
          <w:sz w:val="24"/>
          <w:szCs w:val="24"/>
        </w:rPr>
        <w:t xml:space="preserve">In C. A. Brownell &amp; C. B. Kopp (Eds.), </w:t>
      </w:r>
      <w:r>
        <w:rPr>
          <w:rStyle w:val="PageNumber"/>
          <w:rFonts w:ascii="Arial" w:hAnsi="Arial"/>
          <w:i/>
          <w:iCs/>
          <w:sz w:val="24"/>
          <w:szCs w:val="24"/>
        </w:rPr>
        <w:t>Transitions in Early Socioemotional Development: The Toddler Years.</w:t>
      </w:r>
      <w:r>
        <w:rPr>
          <w:rStyle w:val="PageNumber"/>
          <w:rFonts w:ascii="Arial" w:hAnsi="Arial"/>
          <w:sz w:val="24"/>
          <w:szCs w:val="24"/>
        </w:rPr>
        <w:t xml:space="preserve"> New York: Guildford.</w:t>
      </w:r>
    </w:p>
    <w:p w14:paraId="2D0DEC4B" w14:textId="77777777" w:rsidR="0006730D" w:rsidRDefault="0006730D">
      <w:pPr>
        <w:ind w:left="720" w:hanging="720"/>
      </w:pPr>
    </w:p>
    <w:p w14:paraId="0A2ED2CA" w14:textId="77777777" w:rsidR="0006730D" w:rsidRDefault="00A83B90">
      <w:pPr>
        <w:ind w:left="720" w:hanging="720"/>
      </w:pPr>
      <w:r>
        <w:rPr>
          <w:rStyle w:val="PageNumber"/>
          <w:rFonts w:ascii="Arial" w:hAnsi="Arial"/>
          <w:sz w:val="24"/>
          <w:szCs w:val="24"/>
        </w:rPr>
        <w:t xml:space="preserve">Barnes, J. V. &amp; Fitzgerald, H. E. (2006).  Ready, Set, Grow! Passport: A community-based family support program. </w:t>
      </w:r>
      <w:r>
        <w:rPr>
          <w:rStyle w:val="PageNumber"/>
          <w:rFonts w:ascii="Arial" w:hAnsi="Arial"/>
          <w:i/>
          <w:iCs/>
          <w:sz w:val="24"/>
          <w:szCs w:val="24"/>
        </w:rPr>
        <w:t>The Signal: Newsletter of the World Association of Infant Mental Health</w:t>
      </w:r>
      <w:r>
        <w:rPr>
          <w:rStyle w:val="PageNumber"/>
          <w:rFonts w:ascii="Arial" w:hAnsi="Arial"/>
          <w:sz w:val="24"/>
          <w:szCs w:val="24"/>
        </w:rPr>
        <w:t>.</w:t>
      </w:r>
    </w:p>
    <w:p w14:paraId="4159452E" w14:textId="77777777" w:rsidR="0006730D" w:rsidRDefault="0006730D">
      <w:pPr>
        <w:ind w:left="720" w:hanging="720"/>
      </w:pPr>
    </w:p>
    <w:p w14:paraId="18BFDF96" w14:textId="77777777" w:rsidR="0006730D" w:rsidRDefault="00A83B90">
      <w:pPr>
        <w:ind w:left="720" w:hanging="720"/>
      </w:pPr>
      <w:r>
        <w:rPr>
          <w:rStyle w:val="PageNumber"/>
          <w:rFonts w:ascii="Arial" w:hAnsi="Arial"/>
          <w:sz w:val="24"/>
          <w:szCs w:val="24"/>
        </w:rPr>
        <w:t xml:space="preserve">Barnes, J. V. &amp; Fitzgerald, H. E. (2006). Theoretical Basis for Expected Effects of a Family Support Program on Family and Child Outcomes. </w:t>
      </w:r>
      <w:r>
        <w:rPr>
          <w:rStyle w:val="PageNumber"/>
          <w:rFonts w:ascii="Arial" w:hAnsi="Arial"/>
          <w:i/>
          <w:iCs/>
          <w:sz w:val="24"/>
          <w:szCs w:val="24"/>
        </w:rPr>
        <w:t xml:space="preserve"> </w:t>
      </w:r>
      <w:r>
        <w:rPr>
          <w:rStyle w:val="PageNumber"/>
          <w:rFonts w:ascii="Arial" w:hAnsi="Arial"/>
          <w:sz w:val="24"/>
          <w:szCs w:val="24"/>
        </w:rPr>
        <w:t xml:space="preserve">In H. E. Fitzgerald, B. M. Lester, &amp; B. Zuckerman (Eds.), </w:t>
      </w:r>
      <w:r>
        <w:rPr>
          <w:rStyle w:val="PageNumber"/>
          <w:rFonts w:ascii="Arial" w:hAnsi="Arial"/>
          <w:i/>
          <w:iCs/>
          <w:sz w:val="24"/>
          <w:szCs w:val="24"/>
        </w:rPr>
        <w:t>The Crisis in Youth Mental Health: Critical Issues and Effective Programs. Vol. 1: The Organization and Prevention of Children’s Mental Health Problems.</w:t>
      </w:r>
      <w:r>
        <w:rPr>
          <w:rStyle w:val="PageNumber"/>
          <w:rFonts w:ascii="Arial" w:hAnsi="Arial"/>
          <w:sz w:val="24"/>
          <w:szCs w:val="24"/>
        </w:rPr>
        <w:t xml:space="preserve"> Westport: Greenwood Publishing Group.</w:t>
      </w:r>
    </w:p>
    <w:p w14:paraId="13F14A39" w14:textId="77777777" w:rsidR="0006730D" w:rsidRDefault="0006730D"/>
    <w:p w14:paraId="2AB9202F" w14:textId="77777777" w:rsidR="0006730D" w:rsidRDefault="00A83B90">
      <w:r>
        <w:rPr>
          <w:rStyle w:val="PageNumber"/>
          <w:rFonts w:ascii="Arial" w:hAnsi="Arial"/>
          <w:b/>
          <w:bCs/>
          <w:sz w:val="24"/>
          <w:szCs w:val="24"/>
        </w:rPr>
        <w:t>Peer Reviewed Published Abstracts and Proceedings</w:t>
      </w:r>
    </w:p>
    <w:p w14:paraId="1B147CC0" w14:textId="77777777" w:rsidR="0006730D" w:rsidRDefault="0006730D"/>
    <w:p w14:paraId="7C0284C6" w14:textId="77777777" w:rsidR="0006730D" w:rsidRDefault="00A83B90">
      <w:pPr>
        <w:pStyle w:val="Default"/>
        <w:widowControl/>
        <w:ind w:left="720" w:hanging="720"/>
      </w:pPr>
      <w:r>
        <w:rPr>
          <w:rFonts w:ascii="Arial" w:hAnsi="Arial"/>
          <w:color w:val="212121"/>
        </w:rPr>
        <w:t xml:space="preserve">Barnes, J., Gerde, H., Fitzgerald, H., Belleau, A., Farrell, P., Calcatera, M., &amp; Parish, A. (2010). Growth in children's language, cognitive, and social skills across one year of American Indian Head Start. </w:t>
      </w:r>
      <w:r>
        <w:rPr>
          <w:rStyle w:val="PageNumber"/>
          <w:rFonts w:ascii="Arial" w:hAnsi="Arial"/>
          <w:i/>
          <w:iCs/>
          <w:color w:val="212121"/>
        </w:rPr>
        <w:t>Infant Mental Health Journal,</w:t>
      </w:r>
      <w:r>
        <w:rPr>
          <w:rFonts w:ascii="Arial" w:hAnsi="Arial"/>
          <w:color w:val="212121"/>
          <w:lang w:val="it-IT"/>
        </w:rPr>
        <w:t xml:space="preserve"> 32(3), p. 287A, Supplement. </w:t>
      </w:r>
      <w:r>
        <w:rPr>
          <w:rStyle w:val="PageNumber"/>
          <w:rFonts w:ascii="Helvetica Neue" w:hAnsi="Helvetica Neue"/>
          <w:color w:val="212121"/>
        </w:rPr>
        <w:t>http://www.waimh.org/files/IMHJ/Infant_Mental_Health_Journal_Suppl_Vol31_Issue3.pdf</w:t>
      </w:r>
    </w:p>
    <w:p w14:paraId="07AC9486" w14:textId="77777777" w:rsidR="0006730D" w:rsidRDefault="0006730D">
      <w:pPr>
        <w:ind w:left="720" w:hanging="720"/>
      </w:pPr>
    </w:p>
    <w:p w14:paraId="02CA7E13" w14:textId="77777777" w:rsidR="0006730D" w:rsidRDefault="00A83B90">
      <w:pPr>
        <w:ind w:left="720" w:hanging="720"/>
      </w:pPr>
      <w:r>
        <w:rPr>
          <w:rStyle w:val="PageNumber"/>
          <w:rFonts w:ascii="Arial" w:hAnsi="Arial"/>
          <w:sz w:val="24"/>
          <w:szCs w:val="24"/>
        </w:rPr>
        <w:t xml:space="preserve">Barnes, J., Fitzgerald, H. E., &amp; Herron, A. (2005).  Race and doll color preference: Revisiting the old and established.  In Lamb-Parker, F., Hagen, J. W., Jaspen, D., Lebrun, L. A. , Robinson, R., Tamis-LaMonda, C., &amp; Brumwell, L. (Eds).  Promoting positive development in young children: Designing strategies that work. (Pps. 561-562).  U.S. </w:t>
      </w:r>
      <w:r>
        <w:rPr>
          <w:rStyle w:val="PageNumber"/>
          <w:rFonts w:ascii="Arial" w:hAnsi="Arial"/>
          <w:sz w:val="24"/>
          <w:szCs w:val="24"/>
        </w:rPr>
        <w:lastRenderedPageBreak/>
        <w:t>Department of Health and Human Services, Administration for Children and Families, Washington, D.C.</w:t>
      </w:r>
    </w:p>
    <w:p w14:paraId="2D534485" w14:textId="77777777" w:rsidR="0006730D" w:rsidRDefault="0006730D">
      <w:pPr>
        <w:ind w:left="720" w:hanging="720"/>
      </w:pPr>
    </w:p>
    <w:p w14:paraId="6E785CD6" w14:textId="77777777" w:rsidR="0006730D" w:rsidRDefault="00A83B90">
      <w:pPr>
        <w:ind w:left="720" w:hanging="720"/>
      </w:pPr>
      <w:r>
        <w:rPr>
          <w:rStyle w:val="PageNumber"/>
          <w:rFonts w:ascii="Arial" w:hAnsi="Arial"/>
          <w:sz w:val="24"/>
          <w:szCs w:val="24"/>
        </w:rPr>
        <w:t>Khamarko, K., Herron, A., Rosebush, D., Barnes, J. V., &amp; Fitzgerald, H. E. (2005). In Lamb-Parker, F., Hagen, J. W., Jaspen, D., Lebrun, L. A. , Robinson, R., Tamis-LaMonda, C., &amp; Brumwell, L. (Eds).  Promoting positive development in young children: Designing strategies that work. (Pps. 675-676).  U.S. Department of Health and Human Services, Administration for Children and Families, Washington, D.C.</w:t>
      </w:r>
    </w:p>
    <w:p w14:paraId="1A8E6944" w14:textId="77777777" w:rsidR="0006730D" w:rsidRDefault="0006730D">
      <w:pPr>
        <w:ind w:left="720" w:hanging="720"/>
      </w:pPr>
    </w:p>
    <w:p w14:paraId="6469225A" w14:textId="77777777" w:rsidR="0006730D" w:rsidRDefault="00A83B90">
      <w:pPr>
        <w:ind w:left="720" w:hanging="720"/>
      </w:pPr>
      <w:r>
        <w:rPr>
          <w:rStyle w:val="PageNumber"/>
          <w:rFonts w:ascii="Arial" w:hAnsi="Arial"/>
          <w:sz w:val="24"/>
          <w:szCs w:val="24"/>
        </w:rPr>
        <w:t xml:space="preserve">Milliken, E., Devereaux, L., Fitzgerald, H. E., &amp; Barnes, J. (2005).  Anger, Aggression, and social problem-solving skills.   In Lamb-Parker, F., Hagen, J. W., Jaspen, D., Lebrun, L. A. , Robinson, R., Tamis-LaMonda, C., &amp; Brumwell, L. (Eds). Promoting positive development in young children: Designing strategies that work. (Pps. 743-744). U.S. Department of Health and Human Services, Administration for Children and Families, Washington, D.C. </w:t>
      </w:r>
    </w:p>
    <w:p w14:paraId="3057CFEE" w14:textId="77777777" w:rsidR="0006730D" w:rsidRDefault="0006730D"/>
    <w:p w14:paraId="33D0B341" w14:textId="77777777" w:rsidR="0006730D" w:rsidRDefault="00A83B90">
      <w:pPr>
        <w:ind w:left="720" w:hanging="720"/>
      </w:pPr>
      <w:r>
        <w:rPr>
          <w:rStyle w:val="PageNumber"/>
          <w:rFonts w:ascii="Arial" w:hAnsi="Arial"/>
          <w:sz w:val="24"/>
          <w:szCs w:val="24"/>
        </w:rPr>
        <w:t>Barnes, J. V. &amp; Fitzgerald, H. E. (2003). Ready, Set, Grow! Passport: Report on program development and evaluation.  In F. Lamb-Parker, J. Hagen, R. Robinson &amp; H. Rhee (Eds). The first eight years: Pathways to the future. (Pp 743). Administration for Children, Youth, and Families, Washington, D.C.</w:t>
      </w:r>
    </w:p>
    <w:p w14:paraId="68799DA0" w14:textId="77777777" w:rsidR="0006730D" w:rsidRDefault="0006730D"/>
    <w:p w14:paraId="1CA0FB3D" w14:textId="77777777" w:rsidR="0006730D" w:rsidRPr="00915F7C" w:rsidRDefault="00A83B90">
      <w:pPr>
        <w:rPr>
          <w:rStyle w:val="PageNumber"/>
          <w:rFonts w:ascii="Arial" w:hAnsi="Arial"/>
          <w:b/>
          <w:bCs/>
          <w:sz w:val="24"/>
          <w:szCs w:val="24"/>
        </w:rPr>
      </w:pPr>
      <w:r w:rsidRPr="00915F7C">
        <w:rPr>
          <w:rStyle w:val="PageNumber"/>
          <w:rFonts w:ascii="Arial" w:hAnsi="Arial"/>
          <w:b/>
          <w:bCs/>
          <w:sz w:val="24"/>
          <w:szCs w:val="24"/>
        </w:rPr>
        <w:t>Manuscripts Submitted</w:t>
      </w:r>
    </w:p>
    <w:p w14:paraId="1202104E" w14:textId="77777777" w:rsidR="00AD4F5B" w:rsidRPr="00915F7C" w:rsidRDefault="00AD4F5B">
      <w:pPr>
        <w:rPr>
          <w:rStyle w:val="PageNumber"/>
          <w:rFonts w:ascii="Arial" w:hAnsi="Arial"/>
          <w:b/>
          <w:bCs/>
          <w:sz w:val="24"/>
          <w:szCs w:val="24"/>
        </w:rPr>
      </w:pPr>
    </w:p>
    <w:p w14:paraId="74384BA3" w14:textId="0DF78D46" w:rsidR="00AD4F5B" w:rsidRPr="00915F7C" w:rsidRDefault="004B4E5E" w:rsidP="00202298">
      <w:pPr>
        <w:ind w:left="720" w:hanging="720"/>
        <w:rPr>
          <w:rStyle w:val="PageNumber"/>
          <w:rFonts w:ascii="Arial" w:hAnsi="Arial"/>
          <w:bCs/>
          <w:i/>
          <w:sz w:val="24"/>
          <w:szCs w:val="24"/>
        </w:rPr>
      </w:pPr>
      <w:r w:rsidRPr="00915F7C">
        <w:rPr>
          <w:rStyle w:val="PageNumber"/>
          <w:rFonts w:ascii="Arial" w:hAnsi="Arial"/>
          <w:bCs/>
          <w:sz w:val="24"/>
          <w:szCs w:val="24"/>
        </w:rPr>
        <w:t xml:space="preserve">Sheehan, C., Fisher, S., </w:t>
      </w:r>
      <w:r w:rsidR="00202298" w:rsidRPr="00915F7C">
        <w:rPr>
          <w:rStyle w:val="PageNumber"/>
          <w:rFonts w:ascii="Arial" w:hAnsi="Arial"/>
          <w:bCs/>
          <w:sz w:val="24"/>
          <w:szCs w:val="24"/>
        </w:rPr>
        <w:t xml:space="preserve">Stevens-Watkins, D., </w:t>
      </w:r>
      <w:r w:rsidR="00202298" w:rsidRPr="00915F7C">
        <w:rPr>
          <w:rStyle w:val="PageNumber"/>
          <w:rFonts w:ascii="Arial" w:hAnsi="Arial"/>
          <w:b/>
          <w:bCs/>
          <w:sz w:val="24"/>
          <w:szCs w:val="24"/>
        </w:rPr>
        <w:t xml:space="preserve">Barnes-Najor, J </w:t>
      </w:r>
      <w:r w:rsidR="00202298" w:rsidRPr="00915F7C">
        <w:rPr>
          <w:rStyle w:val="PageNumber"/>
          <w:rFonts w:ascii="Arial" w:hAnsi="Arial"/>
          <w:bCs/>
          <w:sz w:val="24"/>
          <w:szCs w:val="24"/>
        </w:rPr>
        <w:t xml:space="preserve">(under review). The indirect effect of ethnic identify on marijuana use through school engagement: An African American high school sample.  </w:t>
      </w:r>
      <w:r w:rsidR="00202298" w:rsidRPr="00915F7C">
        <w:rPr>
          <w:rStyle w:val="PageNumber"/>
          <w:rFonts w:ascii="Arial" w:hAnsi="Arial"/>
          <w:bCs/>
          <w:i/>
          <w:sz w:val="24"/>
          <w:szCs w:val="24"/>
        </w:rPr>
        <w:t>Substance Use &amp; Misuse.</w:t>
      </w:r>
    </w:p>
    <w:p w14:paraId="5A453EB7" w14:textId="77777777" w:rsidR="001E3605" w:rsidRPr="00915F7C" w:rsidRDefault="001E3605">
      <w:pPr>
        <w:rPr>
          <w:rStyle w:val="PageNumber"/>
          <w:rFonts w:ascii="Arial" w:hAnsi="Arial"/>
          <w:b/>
          <w:bCs/>
          <w:sz w:val="24"/>
          <w:szCs w:val="24"/>
        </w:rPr>
      </w:pPr>
    </w:p>
    <w:p w14:paraId="0852701D" w14:textId="77777777" w:rsidR="001E3605" w:rsidRPr="00915F7C" w:rsidRDefault="001E3605" w:rsidP="001E3605">
      <w:pPr>
        <w:ind w:left="720" w:hanging="720"/>
        <w:rPr>
          <w:rFonts w:ascii="Arial" w:hAnsi="Arial"/>
          <w:bCs/>
          <w:sz w:val="24"/>
          <w:szCs w:val="24"/>
        </w:rPr>
      </w:pPr>
      <w:r w:rsidRPr="00915F7C">
        <w:rPr>
          <w:rFonts w:ascii="Arial" w:hAnsi="Arial"/>
          <w:bCs/>
          <w:sz w:val="24"/>
          <w:szCs w:val="24"/>
        </w:rPr>
        <w:t>Arora, P.G., Wheeler, L., Fisher, S., </w:t>
      </w:r>
      <w:r w:rsidRPr="00915F7C">
        <w:rPr>
          <w:rFonts w:ascii="Arial" w:hAnsi="Arial"/>
          <w:b/>
          <w:bCs/>
          <w:sz w:val="24"/>
          <w:szCs w:val="24"/>
        </w:rPr>
        <w:t>Barnes-Najor, J.</w:t>
      </w:r>
      <w:r w:rsidRPr="00915F7C">
        <w:rPr>
          <w:rFonts w:ascii="Arial" w:hAnsi="Arial"/>
          <w:bCs/>
          <w:sz w:val="24"/>
          <w:szCs w:val="24"/>
        </w:rPr>
        <w:t xml:space="preserve"> (under review).  Anxiety and depressive symptoms in Asian American youth: the role of social support and school engagement. </w:t>
      </w:r>
      <w:r w:rsidRPr="00915F7C">
        <w:rPr>
          <w:rFonts w:ascii="Arial" w:hAnsi="Arial"/>
          <w:bCs/>
          <w:i/>
          <w:iCs/>
          <w:sz w:val="24"/>
          <w:szCs w:val="24"/>
        </w:rPr>
        <w:t>Cultural Diversity and Ethnic Minority Psychology</w:t>
      </w:r>
      <w:r w:rsidRPr="00915F7C">
        <w:rPr>
          <w:rFonts w:ascii="Arial" w:hAnsi="Arial"/>
          <w:bCs/>
          <w:sz w:val="24"/>
          <w:szCs w:val="24"/>
        </w:rPr>
        <w:t>.</w:t>
      </w:r>
    </w:p>
    <w:p w14:paraId="3E853B68" w14:textId="77777777" w:rsidR="004B3E7B" w:rsidRPr="00915F7C" w:rsidRDefault="004B3E7B">
      <w:pPr>
        <w:rPr>
          <w:rStyle w:val="PageNumber"/>
          <w:rFonts w:ascii="Arial" w:hAnsi="Arial"/>
          <w:bCs/>
          <w:sz w:val="24"/>
          <w:szCs w:val="24"/>
        </w:rPr>
      </w:pPr>
    </w:p>
    <w:p w14:paraId="37A054E5" w14:textId="5194768E" w:rsidR="004B3E7B" w:rsidRPr="00915F7C" w:rsidRDefault="004B3E7B" w:rsidP="004B3E7B">
      <w:pPr>
        <w:ind w:left="720" w:hanging="720"/>
        <w:rPr>
          <w:rFonts w:ascii="Arial" w:hAnsi="Arial"/>
          <w:bCs/>
          <w:sz w:val="24"/>
          <w:szCs w:val="24"/>
        </w:rPr>
      </w:pPr>
      <w:r w:rsidRPr="00915F7C">
        <w:rPr>
          <w:rFonts w:ascii="Arial" w:hAnsi="Arial"/>
          <w:sz w:val="24"/>
          <w:szCs w:val="24"/>
        </w:rPr>
        <w:t xml:space="preserve">Zapolski, T.C.B., Rowe, A., Fisher, S., &amp; </w:t>
      </w:r>
      <w:r w:rsidRPr="00915F7C">
        <w:rPr>
          <w:rFonts w:ascii="Arial" w:hAnsi="Arial"/>
          <w:b/>
          <w:sz w:val="24"/>
          <w:szCs w:val="24"/>
        </w:rPr>
        <w:t xml:space="preserve">Barnes-Najor, J. </w:t>
      </w:r>
      <w:r w:rsidR="00202298" w:rsidRPr="00915F7C">
        <w:rPr>
          <w:rFonts w:ascii="Arial" w:hAnsi="Arial"/>
          <w:sz w:val="24"/>
          <w:szCs w:val="24"/>
        </w:rPr>
        <w:t>(under review).</w:t>
      </w:r>
      <w:r w:rsidR="00202298" w:rsidRPr="00915F7C">
        <w:rPr>
          <w:rFonts w:ascii="Arial" w:hAnsi="Arial"/>
          <w:b/>
          <w:sz w:val="24"/>
          <w:szCs w:val="24"/>
        </w:rPr>
        <w:t xml:space="preserve"> </w:t>
      </w:r>
      <w:r w:rsidRPr="00915F7C">
        <w:rPr>
          <w:rFonts w:ascii="Arial" w:hAnsi="Arial"/>
          <w:sz w:val="24"/>
          <w:szCs w:val="24"/>
        </w:rPr>
        <w:t>Peer victimization and substance use: Understanding the impact of depressive symptomatology and gender on developmental risk.</w:t>
      </w:r>
      <w:r w:rsidRPr="00915F7C">
        <w:rPr>
          <w:rFonts w:ascii="Arial" w:hAnsi="Arial"/>
          <w:bCs/>
          <w:sz w:val="24"/>
          <w:szCs w:val="24"/>
        </w:rPr>
        <w:t xml:space="preserve">  Submitted to Prevention Science in December of 2016</w:t>
      </w:r>
    </w:p>
    <w:p w14:paraId="64E249DA" w14:textId="77777777" w:rsidR="00CE0DFB" w:rsidRPr="00915F7C" w:rsidRDefault="00CE0DFB" w:rsidP="004B3E7B">
      <w:pPr>
        <w:rPr>
          <w:rStyle w:val="PageNumber"/>
          <w:rFonts w:ascii="Arial" w:hAnsi="Arial"/>
          <w:b/>
          <w:bCs/>
          <w:sz w:val="24"/>
          <w:szCs w:val="24"/>
        </w:rPr>
      </w:pPr>
    </w:p>
    <w:p w14:paraId="49AC81A3" w14:textId="47950C50" w:rsidR="0006730D" w:rsidRPr="00915F7C" w:rsidRDefault="00A83B90">
      <w:pPr>
        <w:ind w:left="720" w:hanging="720"/>
        <w:rPr>
          <w:rStyle w:val="PageNumber"/>
          <w:rFonts w:ascii="Arial" w:hAnsi="Arial"/>
          <w:sz w:val="24"/>
          <w:szCs w:val="24"/>
        </w:rPr>
      </w:pPr>
      <w:r w:rsidRPr="00915F7C">
        <w:rPr>
          <w:rStyle w:val="PageNumber"/>
          <w:rFonts w:ascii="Arial" w:hAnsi="Arial"/>
          <w:b/>
          <w:bCs/>
          <w:sz w:val="24"/>
          <w:szCs w:val="24"/>
        </w:rPr>
        <w:t xml:space="preserve">Barnes-Najor, J. V., </w:t>
      </w:r>
      <w:r w:rsidRPr="00915F7C">
        <w:rPr>
          <w:rStyle w:val="PageNumber"/>
          <w:rFonts w:ascii="Arial" w:hAnsi="Arial"/>
          <w:sz w:val="24"/>
          <w:szCs w:val="24"/>
        </w:rPr>
        <w:t>Thompson, N., Belleau, A., Smith, T., Verdugo, M., Brown, P., Sarche, M.</w:t>
      </w:r>
      <w:r w:rsidR="00202298" w:rsidRPr="00915F7C">
        <w:rPr>
          <w:rStyle w:val="PageNumber"/>
          <w:rFonts w:ascii="Arial" w:hAnsi="Arial"/>
          <w:sz w:val="24"/>
          <w:szCs w:val="24"/>
        </w:rPr>
        <w:t xml:space="preserve"> (under review).</w:t>
      </w:r>
      <w:r w:rsidRPr="00915F7C">
        <w:rPr>
          <w:rStyle w:val="PageNumber"/>
          <w:rFonts w:ascii="Arial" w:hAnsi="Arial"/>
          <w:sz w:val="24"/>
          <w:szCs w:val="24"/>
        </w:rPr>
        <w:t xml:space="preserve"> Cultural and Practice Perspectives on the Classroom Assessment Scoring System: Voices from American Indian and Alaska Native Head Start Programs. Submitted to the Journal of Research in Childhood Education in May of 2016.</w:t>
      </w:r>
    </w:p>
    <w:p w14:paraId="79F61657" w14:textId="77777777" w:rsidR="00E9796D" w:rsidRPr="00915F7C" w:rsidRDefault="00E9796D">
      <w:pPr>
        <w:ind w:left="720" w:hanging="720"/>
        <w:rPr>
          <w:rStyle w:val="PageNumber"/>
          <w:rFonts w:ascii="Arial" w:hAnsi="Arial"/>
          <w:sz w:val="24"/>
          <w:szCs w:val="24"/>
        </w:rPr>
      </w:pPr>
    </w:p>
    <w:p w14:paraId="70C3F66C" w14:textId="77777777" w:rsidR="00534CAB" w:rsidRPr="00E9796D" w:rsidRDefault="00E9796D">
      <w:pPr>
        <w:ind w:left="720" w:hanging="720"/>
        <w:rPr>
          <w:rFonts w:ascii="Arial" w:hAnsi="Arial" w:cs="Arial"/>
          <w:sz w:val="24"/>
          <w:szCs w:val="24"/>
        </w:rPr>
      </w:pPr>
      <w:r w:rsidRPr="00915F7C">
        <w:rPr>
          <w:rFonts w:ascii="Arial" w:hAnsi="Arial" w:cs="Arial"/>
          <w:color w:val="191919"/>
          <w:sz w:val="24"/>
          <w:szCs w:val="24"/>
        </w:rPr>
        <w:t xml:space="preserve">Fisher, S. D. </w:t>
      </w:r>
      <w:r w:rsidRPr="00915F7C">
        <w:rPr>
          <w:rFonts w:ascii="Arial" w:hAnsi="Arial" w:cs="Arial"/>
          <w:b/>
          <w:color w:val="191919"/>
          <w:sz w:val="24"/>
          <w:szCs w:val="24"/>
        </w:rPr>
        <w:t>&amp; Barnes-Najor, J. V.</w:t>
      </w:r>
      <w:r w:rsidRPr="00915F7C">
        <w:rPr>
          <w:rFonts w:ascii="Arial" w:hAnsi="Arial" w:cs="Arial"/>
          <w:color w:val="191919"/>
          <w:sz w:val="24"/>
          <w:szCs w:val="24"/>
        </w:rPr>
        <w:t xml:space="preserve"> </w:t>
      </w:r>
      <w:r w:rsidR="00534CAB" w:rsidRPr="00915F7C">
        <w:rPr>
          <w:rFonts w:ascii="Arial" w:hAnsi="Arial" w:cs="Arial"/>
          <w:color w:val="191919"/>
          <w:sz w:val="24"/>
          <w:szCs w:val="24"/>
        </w:rPr>
        <w:t>School Diversity, Ethnic Identity, and Mental Health Outcomes for White Adolescents</w:t>
      </w:r>
      <w:r w:rsidRPr="00915F7C">
        <w:rPr>
          <w:rFonts w:ascii="Arial" w:hAnsi="Arial" w:cs="Arial"/>
          <w:color w:val="191919"/>
          <w:sz w:val="24"/>
          <w:szCs w:val="24"/>
        </w:rPr>
        <w:t>.  Submitted to Race Ethnicity and Education in September 2016.</w:t>
      </w:r>
    </w:p>
    <w:p w14:paraId="08266AB7" w14:textId="77777777" w:rsidR="0006730D" w:rsidRDefault="0006730D">
      <w:pPr>
        <w:tabs>
          <w:tab w:val="left" w:pos="720"/>
        </w:tabs>
        <w:ind w:left="720" w:hanging="720"/>
      </w:pPr>
    </w:p>
    <w:p w14:paraId="44D8B55D" w14:textId="77777777" w:rsidR="0006730D" w:rsidRDefault="00A83B90">
      <w:r>
        <w:rPr>
          <w:rStyle w:val="PageNumber"/>
          <w:rFonts w:ascii="Arial" w:hAnsi="Arial"/>
          <w:b/>
          <w:bCs/>
          <w:sz w:val="24"/>
          <w:szCs w:val="24"/>
        </w:rPr>
        <w:t>Evaluation and Policy Reports</w:t>
      </w:r>
    </w:p>
    <w:p w14:paraId="48B2842E" w14:textId="77777777" w:rsidR="0006730D" w:rsidRDefault="0006730D">
      <w:pPr>
        <w:tabs>
          <w:tab w:val="left" w:pos="391"/>
          <w:tab w:val="left" w:pos="1045"/>
        </w:tabs>
        <w:ind w:firstLine="720"/>
      </w:pPr>
    </w:p>
    <w:p w14:paraId="0385B8EC" w14:textId="77777777" w:rsidR="0006730D" w:rsidRDefault="00A83B90">
      <w:pPr>
        <w:tabs>
          <w:tab w:val="left" w:pos="391"/>
          <w:tab w:val="left" w:pos="1045"/>
        </w:tabs>
        <w:ind w:left="720" w:hanging="720"/>
      </w:pPr>
      <w:r>
        <w:rPr>
          <w:rStyle w:val="PageNumber"/>
          <w:rFonts w:ascii="Arial" w:hAnsi="Arial"/>
          <w:b/>
          <w:bCs/>
          <w:i/>
          <w:iCs/>
          <w:sz w:val="24"/>
          <w:szCs w:val="24"/>
        </w:rPr>
        <w:t>Various Community Issue and Program Reports:</w:t>
      </w:r>
    </w:p>
    <w:p w14:paraId="3C13F1E7" w14:textId="77777777" w:rsidR="0006730D" w:rsidRDefault="0006730D">
      <w:pPr>
        <w:tabs>
          <w:tab w:val="left" w:pos="391"/>
          <w:tab w:val="left" w:pos="1045"/>
        </w:tabs>
        <w:ind w:left="720" w:hanging="720"/>
      </w:pPr>
    </w:p>
    <w:p w14:paraId="6433FF49" w14:textId="77777777" w:rsidR="0006730D" w:rsidRDefault="00A83B90">
      <w:pPr>
        <w:ind w:left="720" w:hanging="720"/>
      </w:pPr>
      <w:r>
        <w:rPr>
          <w:rStyle w:val="PageNumber"/>
          <w:rFonts w:ascii="Arial" w:hAnsi="Arial"/>
          <w:sz w:val="24"/>
          <w:szCs w:val="24"/>
        </w:rPr>
        <w:lastRenderedPageBreak/>
        <w:t>Barnes-Najor, J. V.</w:t>
      </w:r>
      <w:r>
        <w:rPr>
          <w:rStyle w:val="PageNumber"/>
          <w:rFonts w:ascii="Arial" w:hAnsi="Arial"/>
          <w:b/>
          <w:bCs/>
          <w:sz w:val="24"/>
          <w:szCs w:val="24"/>
        </w:rPr>
        <w:t xml:space="preserve">, </w:t>
      </w:r>
      <w:r>
        <w:rPr>
          <w:rStyle w:val="PageNumber"/>
          <w:rFonts w:ascii="Arial" w:hAnsi="Arial"/>
          <w:sz w:val="24"/>
          <w:szCs w:val="24"/>
        </w:rPr>
        <w:t>Belleau, A., Smith, T., Verdugo, M., Thompson, N., Brown, P., Sarche, M. Community Report of the Cultural and Practice Perspectives on the Classroom Assessment Scoring System: Voices from American Indian and Alaska Native Head Start Programs.</w:t>
      </w:r>
    </w:p>
    <w:p w14:paraId="39D58197" w14:textId="77777777" w:rsidR="0006730D" w:rsidRDefault="0006730D">
      <w:pPr>
        <w:ind w:left="720" w:hanging="720"/>
      </w:pPr>
    </w:p>
    <w:p w14:paraId="4ED9512D" w14:textId="77777777" w:rsidR="0006730D" w:rsidRDefault="00A83B90">
      <w:pPr>
        <w:tabs>
          <w:tab w:val="left" w:pos="391"/>
          <w:tab w:val="left" w:pos="1045"/>
        </w:tabs>
        <w:ind w:left="720" w:hanging="720"/>
      </w:pPr>
      <w:r>
        <w:rPr>
          <w:rStyle w:val="PageNumber"/>
          <w:rFonts w:ascii="Arial" w:hAnsi="Arial"/>
          <w:sz w:val="24"/>
          <w:szCs w:val="24"/>
        </w:rPr>
        <w:t xml:space="preserve">Barnes, J. V. (2011). </w:t>
      </w:r>
      <w:r>
        <w:rPr>
          <w:rStyle w:val="PageNumber"/>
          <w:rFonts w:ascii="Arial" w:hAnsi="Arial"/>
          <w:i/>
          <w:iCs/>
          <w:sz w:val="24"/>
          <w:szCs w:val="24"/>
        </w:rPr>
        <w:t>The Maltreated Infant Toddler Treatment Court Initiative: Pilot Evalution Findings and Conclusions.</w:t>
      </w:r>
      <w:r>
        <w:rPr>
          <w:rStyle w:val="PageNumber"/>
          <w:rFonts w:ascii="Arial" w:hAnsi="Arial"/>
          <w:sz w:val="24"/>
          <w:szCs w:val="24"/>
        </w:rPr>
        <w:t xml:space="preserve"> Genesee County Community Mental Health</w:t>
      </w:r>
    </w:p>
    <w:p w14:paraId="020C0497" w14:textId="77777777" w:rsidR="0006730D" w:rsidRDefault="0006730D">
      <w:pPr>
        <w:tabs>
          <w:tab w:val="left" w:pos="391"/>
          <w:tab w:val="left" w:pos="1045"/>
        </w:tabs>
        <w:ind w:left="720" w:hanging="720"/>
      </w:pPr>
    </w:p>
    <w:p w14:paraId="2218D525" w14:textId="77777777" w:rsidR="0006730D" w:rsidRDefault="00A83B90">
      <w:pPr>
        <w:tabs>
          <w:tab w:val="left" w:pos="391"/>
          <w:tab w:val="left" w:pos="1045"/>
        </w:tabs>
        <w:ind w:left="720" w:hanging="720"/>
      </w:pPr>
      <w:r>
        <w:rPr>
          <w:rStyle w:val="PageNumber"/>
          <w:rFonts w:ascii="Arial" w:hAnsi="Arial"/>
          <w:sz w:val="24"/>
          <w:szCs w:val="24"/>
        </w:rPr>
        <w:t xml:space="preserve">Barnes, J. V., Altimire, E. (2010).  </w:t>
      </w:r>
      <w:r>
        <w:rPr>
          <w:rStyle w:val="PageNumber"/>
          <w:rFonts w:ascii="Arial" w:hAnsi="Arial"/>
          <w:i/>
          <w:iCs/>
          <w:sz w:val="24"/>
          <w:szCs w:val="24"/>
        </w:rPr>
        <w:t>Status of Women and Girls in Genesee County.</w:t>
      </w:r>
      <w:r>
        <w:rPr>
          <w:rStyle w:val="PageNumber"/>
          <w:rFonts w:ascii="Arial" w:hAnsi="Arial"/>
          <w:sz w:val="24"/>
          <w:szCs w:val="24"/>
        </w:rPr>
        <w:t xml:space="preserve">  Community Foundation of Greater Flint.</w:t>
      </w:r>
    </w:p>
    <w:p w14:paraId="2DB5C071" w14:textId="77777777" w:rsidR="0006730D" w:rsidRDefault="0006730D">
      <w:pPr>
        <w:tabs>
          <w:tab w:val="left" w:pos="391"/>
          <w:tab w:val="left" w:pos="1045"/>
        </w:tabs>
        <w:ind w:left="720" w:hanging="720"/>
      </w:pPr>
    </w:p>
    <w:p w14:paraId="30A46AEB"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Cousinio, M. K. (2008).  </w:t>
      </w:r>
      <w:r>
        <w:rPr>
          <w:rStyle w:val="PageNumber"/>
          <w:rFonts w:ascii="Arial" w:hAnsi="Arial"/>
          <w:i/>
          <w:iCs/>
          <w:sz w:val="24"/>
          <w:szCs w:val="24"/>
        </w:rPr>
        <w:t xml:space="preserve">Promoting Positive Development in Youth Ages 10-15 in Genesee County. </w:t>
      </w:r>
      <w:r>
        <w:rPr>
          <w:rStyle w:val="PageNumber"/>
          <w:rFonts w:ascii="Arial" w:hAnsi="Arial"/>
          <w:sz w:val="24"/>
          <w:szCs w:val="24"/>
        </w:rPr>
        <w:t>Community Foundation of Greater Flint.</w:t>
      </w:r>
    </w:p>
    <w:p w14:paraId="2EA6983B" w14:textId="77777777" w:rsidR="0006730D" w:rsidRDefault="0006730D">
      <w:pPr>
        <w:tabs>
          <w:tab w:val="left" w:pos="391"/>
          <w:tab w:val="left" w:pos="1045"/>
        </w:tabs>
        <w:ind w:left="720" w:hanging="720"/>
      </w:pPr>
    </w:p>
    <w:p w14:paraId="482AE7A0"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Burnett, C. R., Hsu, W. (2008). </w:t>
      </w:r>
      <w:r>
        <w:rPr>
          <w:rStyle w:val="PageNumber"/>
          <w:rFonts w:ascii="Arial" w:hAnsi="Arial"/>
          <w:i/>
          <w:iCs/>
          <w:sz w:val="24"/>
          <w:szCs w:val="24"/>
        </w:rPr>
        <w:t xml:space="preserve">Promoting the Academic and Social Success of Youth through Character Education Partnerships: An Initial Assessment of the Effectiveness of Character Education Implementation in Genesee County, Michigan.  </w:t>
      </w:r>
      <w:r>
        <w:rPr>
          <w:rStyle w:val="PageNumber"/>
          <w:rFonts w:ascii="Arial" w:hAnsi="Arial"/>
          <w:sz w:val="24"/>
          <w:szCs w:val="24"/>
        </w:rPr>
        <w:t>United States Department of Education.</w:t>
      </w:r>
    </w:p>
    <w:p w14:paraId="3104B6F3" w14:textId="77777777" w:rsidR="0006730D" w:rsidRDefault="0006730D">
      <w:pPr>
        <w:tabs>
          <w:tab w:val="left" w:pos="391"/>
          <w:tab w:val="left" w:pos="1045"/>
        </w:tabs>
        <w:ind w:left="720" w:hanging="720"/>
      </w:pPr>
    </w:p>
    <w:p w14:paraId="1CEB493E" w14:textId="77777777" w:rsidR="0006730D" w:rsidRDefault="00A83B90">
      <w:pPr>
        <w:tabs>
          <w:tab w:val="left" w:pos="391"/>
          <w:tab w:val="left" w:pos="1045"/>
        </w:tabs>
        <w:ind w:left="720" w:hanging="720"/>
      </w:pPr>
      <w:r>
        <w:rPr>
          <w:rStyle w:val="PageNumber"/>
          <w:rFonts w:ascii="Arial" w:hAnsi="Arial"/>
          <w:sz w:val="24"/>
          <w:szCs w:val="24"/>
        </w:rPr>
        <w:t xml:space="preserve">Barnes, J. V. &amp; Daligga, E. R. (2005). </w:t>
      </w:r>
      <w:r>
        <w:rPr>
          <w:rStyle w:val="PageNumber"/>
          <w:rFonts w:ascii="Arial" w:hAnsi="Arial"/>
          <w:i/>
          <w:iCs/>
          <w:sz w:val="24"/>
          <w:szCs w:val="24"/>
        </w:rPr>
        <w:t xml:space="preserve">Key Lessons Learned in the Michigan Head Start Association Demonstration Project. </w:t>
      </w:r>
      <w:r>
        <w:rPr>
          <w:rStyle w:val="PageNumber"/>
          <w:rFonts w:ascii="Arial" w:hAnsi="Arial"/>
          <w:sz w:val="24"/>
          <w:szCs w:val="24"/>
        </w:rPr>
        <w:t>Michigan Head Start Association.</w:t>
      </w:r>
    </w:p>
    <w:p w14:paraId="09659583" w14:textId="77777777" w:rsidR="0006730D" w:rsidRDefault="0006730D">
      <w:pPr>
        <w:ind w:left="720" w:hanging="720"/>
      </w:pPr>
    </w:p>
    <w:p w14:paraId="192568BB" w14:textId="77777777" w:rsidR="0006730D" w:rsidRDefault="00A83B90">
      <w:pPr>
        <w:tabs>
          <w:tab w:val="left" w:pos="391"/>
          <w:tab w:val="left" w:pos="1045"/>
        </w:tabs>
        <w:ind w:left="720" w:hanging="720"/>
      </w:pPr>
      <w:r>
        <w:rPr>
          <w:rStyle w:val="PageNumber"/>
          <w:rFonts w:ascii="Arial" w:hAnsi="Arial"/>
          <w:sz w:val="24"/>
          <w:szCs w:val="24"/>
        </w:rPr>
        <w:t xml:space="preserve">Barnes, J. V. &amp; Daligga, E. R. (2004). </w:t>
      </w:r>
      <w:r>
        <w:rPr>
          <w:rStyle w:val="PageNumber"/>
          <w:rFonts w:ascii="Arial" w:hAnsi="Arial"/>
          <w:i/>
          <w:iCs/>
          <w:sz w:val="24"/>
          <w:szCs w:val="24"/>
        </w:rPr>
        <w:t>Early Head Start Demonstration Project: Michigan Head Start Association and Family Independence Agency.</w:t>
      </w:r>
      <w:r>
        <w:rPr>
          <w:rStyle w:val="PageNumber"/>
          <w:rFonts w:ascii="Arial" w:hAnsi="Arial"/>
          <w:sz w:val="24"/>
          <w:szCs w:val="24"/>
        </w:rPr>
        <w:t xml:space="preserve"> Michigan Head Start Association.</w:t>
      </w:r>
    </w:p>
    <w:p w14:paraId="10A48B5C" w14:textId="77777777" w:rsidR="00E9796D" w:rsidRDefault="00E9796D" w:rsidP="00803BB6">
      <w:pPr>
        <w:tabs>
          <w:tab w:val="left" w:pos="391"/>
          <w:tab w:val="left" w:pos="1045"/>
        </w:tabs>
        <w:rPr>
          <w:rStyle w:val="PageNumber"/>
          <w:rFonts w:ascii="Arial" w:hAnsi="Arial"/>
          <w:b/>
          <w:bCs/>
          <w:i/>
          <w:iCs/>
          <w:sz w:val="24"/>
          <w:szCs w:val="24"/>
        </w:rPr>
      </w:pPr>
    </w:p>
    <w:p w14:paraId="1383100E" w14:textId="77777777" w:rsidR="0006730D" w:rsidRDefault="00A83B90">
      <w:pPr>
        <w:tabs>
          <w:tab w:val="left" w:pos="391"/>
          <w:tab w:val="left" w:pos="1045"/>
        </w:tabs>
        <w:ind w:left="720" w:hanging="720"/>
      </w:pPr>
      <w:r>
        <w:rPr>
          <w:rStyle w:val="PageNumber"/>
          <w:rFonts w:ascii="Arial" w:hAnsi="Arial"/>
          <w:b/>
          <w:bCs/>
          <w:i/>
          <w:iCs/>
          <w:sz w:val="24"/>
          <w:szCs w:val="24"/>
        </w:rPr>
        <w:t>Coordinated Community Student Survey Reports:</w:t>
      </w:r>
    </w:p>
    <w:p w14:paraId="260BB571" w14:textId="77777777" w:rsidR="0006730D" w:rsidRDefault="0006730D">
      <w:pPr>
        <w:tabs>
          <w:tab w:val="left" w:pos="391"/>
          <w:tab w:val="left" w:pos="1045"/>
        </w:tabs>
        <w:ind w:left="720" w:hanging="720"/>
      </w:pPr>
    </w:p>
    <w:p w14:paraId="2A3C670D"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Hsu, W. (2005, 2006, 2007, 2008, 2009, 2010). </w:t>
      </w:r>
      <w:r>
        <w:rPr>
          <w:rStyle w:val="PageNumber"/>
          <w:rFonts w:ascii="Arial" w:hAnsi="Arial"/>
          <w:i/>
          <w:iCs/>
          <w:sz w:val="24"/>
          <w:szCs w:val="24"/>
        </w:rPr>
        <w:t xml:space="preserve">Coordinated Community Student Survey: Genesee Intermediate District School Reports. </w:t>
      </w:r>
      <w:r>
        <w:rPr>
          <w:rStyle w:val="PageNumber"/>
          <w:rFonts w:ascii="Arial" w:hAnsi="Arial"/>
          <w:sz w:val="24"/>
          <w:szCs w:val="24"/>
        </w:rPr>
        <w:t>Genesee Intermediate School District (N=70).</w:t>
      </w:r>
    </w:p>
    <w:p w14:paraId="6A4A1DA2" w14:textId="77777777" w:rsidR="0006730D" w:rsidRDefault="0006730D">
      <w:pPr>
        <w:tabs>
          <w:tab w:val="left" w:pos="391"/>
          <w:tab w:val="left" w:pos="1045"/>
        </w:tabs>
        <w:ind w:left="720" w:hanging="720"/>
      </w:pPr>
    </w:p>
    <w:p w14:paraId="385FCDBB"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Hsu, W. (2005, 2006, 2007, 2008, 2009, 2010). </w:t>
      </w:r>
      <w:r>
        <w:rPr>
          <w:rStyle w:val="PageNumber"/>
          <w:rFonts w:ascii="Arial" w:hAnsi="Arial"/>
          <w:i/>
          <w:iCs/>
          <w:sz w:val="24"/>
          <w:szCs w:val="24"/>
        </w:rPr>
        <w:t xml:space="preserve">Coordinated Community Student Survey: Flint Community District School Reports. </w:t>
      </w:r>
      <w:r>
        <w:rPr>
          <w:rStyle w:val="PageNumber"/>
          <w:rFonts w:ascii="Arial" w:hAnsi="Arial"/>
          <w:sz w:val="24"/>
          <w:szCs w:val="24"/>
        </w:rPr>
        <w:t>Flint Community Schools (N=9).</w:t>
      </w:r>
    </w:p>
    <w:p w14:paraId="4E645EC4" w14:textId="77777777" w:rsidR="0006730D" w:rsidRDefault="0006730D">
      <w:pPr>
        <w:tabs>
          <w:tab w:val="left" w:pos="391"/>
          <w:tab w:val="left" w:pos="1045"/>
        </w:tabs>
        <w:ind w:left="720" w:hanging="720"/>
      </w:pPr>
    </w:p>
    <w:p w14:paraId="7B946B41"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Hsu, W. (2005, 2006, 2007, 2008, 2009, 2010). </w:t>
      </w:r>
      <w:r>
        <w:rPr>
          <w:rStyle w:val="PageNumber"/>
          <w:rFonts w:ascii="Arial" w:hAnsi="Arial"/>
          <w:i/>
          <w:iCs/>
          <w:sz w:val="24"/>
          <w:szCs w:val="24"/>
        </w:rPr>
        <w:t xml:space="preserve">Coordinated Community Student Survey for Genesee Intermediate: District Needs Reports. </w:t>
      </w:r>
      <w:r>
        <w:rPr>
          <w:rStyle w:val="PageNumber"/>
          <w:rFonts w:ascii="Arial" w:hAnsi="Arial"/>
          <w:sz w:val="24"/>
          <w:szCs w:val="24"/>
        </w:rPr>
        <w:t>Genesee Intermediate School District (N=20).</w:t>
      </w:r>
    </w:p>
    <w:p w14:paraId="07E38597" w14:textId="77777777" w:rsidR="0006730D" w:rsidRDefault="0006730D">
      <w:pPr>
        <w:tabs>
          <w:tab w:val="left" w:pos="391"/>
          <w:tab w:val="left" w:pos="1045"/>
        </w:tabs>
        <w:ind w:left="720" w:hanging="720"/>
      </w:pPr>
    </w:p>
    <w:p w14:paraId="3E88B7C4"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Hsu, W. (2005, 2006, 2007, 2008, 2009, 2010). </w:t>
      </w:r>
      <w:r>
        <w:rPr>
          <w:rStyle w:val="PageNumber"/>
          <w:rFonts w:ascii="Arial" w:hAnsi="Arial"/>
          <w:i/>
          <w:iCs/>
          <w:sz w:val="24"/>
          <w:szCs w:val="24"/>
        </w:rPr>
        <w:t xml:space="preserve">Coordinated Community Student Survey for Flint Community Schools: District Needs Reports.  </w:t>
      </w:r>
      <w:r>
        <w:rPr>
          <w:rStyle w:val="PageNumber"/>
          <w:rFonts w:ascii="Arial" w:hAnsi="Arial"/>
          <w:sz w:val="24"/>
          <w:szCs w:val="24"/>
        </w:rPr>
        <w:t>Flint Community Schools (N=1).</w:t>
      </w:r>
    </w:p>
    <w:p w14:paraId="1DFE9FBD" w14:textId="77777777" w:rsidR="0006730D" w:rsidRDefault="0006730D">
      <w:pPr>
        <w:tabs>
          <w:tab w:val="left" w:pos="391"/>
          <w:tab w:val="left" w:pos="1045"/>
        </w:tabs>
        <w:ind w:left="720" w:hanging="720"/>
      </w:pPr>
    </w:p>
    <w:p w14:paraId="4C42DEB7" w14:textId="77777777" w:rsidR="0006730D" w:rsidRDefault="00A83B90">
      <w:pPr>
        <w:tabs>
          <w:tab w:val="left" w:pos="391"/>
          <w:tab w:val="left" w:pos="1045"/>
        </w:tabs>
        <w:ind w:left="720" w:hanging="720"/>
      </w:pPr>
      <w:r>
        <w:rPr>
          <w:rStyle w:val="PageNumber"/>
          <w:rFonts w:ascii="Arial" w:hAnsi="Arial"/>
          <w:b/>
          <w:bCs/>
          <w:i/>
          <w:iCs/>
          <w:sz w:val="24"/>
          <w:szCs w:val="24"/>
        </w:rPr>
        <w:t>Flint Community Schools Safe Schools/Healthy Students Program Reports:</w:t>
      </w:r>
    </w:p>
    <w:p w14:paraId="3C66F024" w14:textId="77777777" w:rsidR="0006730D" w:rsidRDefault="0006730D">
      <w:pPr>
        <w:tabs>
          <w:tab w:val="left" w:pos="391"/>
          <w:tab w:val="left" w:pos="1045"/>
        </w:tabs>
        <w:ind w:left="720" w:hanging="720"/>
      </w:pPr>
    </w:p>
    <w:p w14:paraId="541770DD"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Hsu, W. (2009). </w:t>
      </w:r>
      <w:r>
        <w:rPr>
          <w:rStyle w:val="PageNumber"/>
          <w:rFonts w:ascii="Arial" w:hAnsi="Arial"/>
          <w:i/>
          <w:iCs/>
          <w:sz w:val="24"/>
          <w:szCs w:val="24"/>
        </w:rPr>
        <w:t xml:space="preserve">Final Evaluation of Safe Schools/Healthy Students for Flint Community Schools. </w:t>
      </w:r>
      <w:r>
        <w:rPr>
          <w:rStyle w:val="PageNumber"/>
          <w:rFonts w:ascii="Arial" w:hAnsi="Arial"/>
          <w:sz w:val="24"/>
          <w:szCs w:val="24"/>
        </w:rPr>
        <w:t>United Stated Department of Education.</w:t>
      </w:r>
    </w:p>
    <w:p w14:paraId="2251BBAF" w14:textId="77777777" w:rsidR="0006730D" w:rsidRDefault="0006730D">
      <w:pPr>
        <w:tabs>
          <w:tab w:val="left" w:pos="391"/>
          <w:tab w:val="left" w:pos="1045"/>
        </w:tabs>
        <w:ind w:left="720" w:hanging="720"/>
      </w:pPr>
    </w:p>
    <w:p w14:paraId="3499E38B" w14:textId="77777777" w:rsidR="0006730D" w:rsidRDefault="00A83B90">
      <w:pPr>
        <w:tabs>
          <w:tab w:val="left" w:pos="391"/>
          <w:tab w:val="left" w:pos="1045"/>
        </w:tabs>
        <w:ind w:left="720" w:hanging="720"/>
      </w:pPr>
      <w:r>
        <w:rPr>
          <w:rStyle w:val="PageNumber"/>
          <w:rFonts w:ascii="Arial" w:hAnsi="Arial"/>
          <w:sz w:val="24"/>
          <w:szCs w:val="24"/>
        </w:rPr>
        <w:lastRenderedPageBreak/>
        <w:t xml:space="preserve">Barnes, J. V., Almerigi, J. B., Hsu, W. (2006, 2007, 2008, 2009). </w:t>
      </w:r>
      <w:r>
        <w:rPr>
          <w:rStyle w:val="PageNumber"/>
          <w:rFonts w:ascii="Arial" w:hAnsi="Arial"/>
          <w:i/>
          <w:iCs/>
          <w:sz w:val="24"/>
          <w:szCs w:val="24"/>
        </w:rPr>
        <w:t xml:space="preserve">Annual Evaluation of Safe Schools/Healthy Students for Flint Community Schools. </w:t>
      </w:r>
      <w:r>
        <w:rPr>
          <w:rStyle w:val="PageNumber"/>
          <w:rFonts w:ascii="Arial" w:hAnsi="Arial"/>
          <w:sz w:val="24"/>
          <w:szCs w:val="24"/>
        </w:rPr>
        <w:t>United Stated Department of Education.</w:t>
      </w:r>
    </w:p>
    <w:p w14:paraId="0EBB2377" w14:textId="77777777" w:rsidR="0006730D" w:rsidRDefault="0006730D">
      <w:pPr>
        <w:tabs>
          <w:tab w:val="left" w:pos="391"/>
          <w:tab w:val="left" w:pos="1045"/>
        </w:tabs>
        <w:ind w:left="720" w:hanging="720"/>
      </w:pPr>
    </w:p>
    <w:p w14:paraId="101FBDE7" w14:textId="77777777" w:rsidR="00915F7C" w:rsidRDefault="00915F7C">
      <w:pPr>
        <w:tabs>
          <w:tab w:val="left" w:pos="391"/>
          <w:tab w:val="left" w:pos="1045"/>
        </w:tabs>
        <w:ind w:left="720" w:hanging="720"/>
      </w:pPr>
    </w:p>
    <w:p w14:paraId="2CC4F05B" w14:textId="77777777" w:rsidR="00915F7C" w:rsidRDefault="00915F7C">
      <w:pPr>
        <w:tabs>
          <w:tab w:val="left" w:pos="391"/>
          <w:tab w:val="left" w:pos="1045"/>
        </w:tabs>
        <w:ind w:left="720" w:hanging="720"/>
      </w:pPr>
    </w:p>
    <w:p w14:paraId="3C4C4926" w14:textId="77777777" w:rsidR="0006730D" w:rsidRDefault="00A83B90">
      <w:pPr>
        <w:tabs>
          <w:tab w:val="left" w:pos="391"/>
          <w:tab w:val="left" w:pos="1045"/>
        </w:tabs>
        <w:ind w:left="720" w:hanging="720"/>
      </w:pPr>
      <w:r>
        <w:rPr>
          <w:rStyle w:val="PageNumber"/>
          <w:rFonts w:ascii="Arial" w:hAnsi="Arial"/>
          <w:b/>
          <w:bCs/>
          <w:i/>
          <w:iCs/>
          <w:sz w:val="24"/>
          <w:szCs w:val="24"/>
        </w:rPr>
        <w:t>Bridges to the Future Reports:</w:t>
      </w:r>
    </w:p>
    <w:p w14:paraId="559F0421" w14:textId="77777777" w:rsidR="0006730D" w:rsidRDefault="0006730D">
      <w:pPr>
        <w:tabs>
          <w:tab w:val="left" w:pos="391"/>
          <w:tab w:val="left" w:pos="1045"/>
        </w:tabs>
        <w:ind w:left="720" w:hanging="720"/>
      </w:pPr>
    </w:p>
    <w:p w14:paraId="506E5136" w14:textId="77777777" w:rsidR="0006730D" w:rsidRDefault="00A83B90">
      <w:pPr>
        <w:tabs>
          <w:tab w:val="left" w:pos="391"/>
          <w:tab w:val="left" w:pos="1045"/>
        </w:tabs>
        <w:ind w:left="720" w:hanging="720"/>
      </w:pPr>
      <w:r>
        <w:rPr>
          <w:rStyle w:val="PageNumber"/>
          <w:rFonts w:ascii="Arial" w:hAnsi="Arial"/>
          <w:sz w:val="24"/>
          <w:szCs w:val="24"/>
        </w:rPr>
        <w:t xml:space="preserve">Barnes, J. V. &amp; Almerigi, J. B. (2008). </w:t>
      </w:r>
      <w:r>
        <w:rPr>
          <w:rStyle w:val="PageNumber"/>
          <w:rFonts w:ascii="Arial" w:hAnsi="Arial"/>
          <w:i/>
          <w:iCs/>
          <w:sz w:val="24"/>
          <w:szCs w:val="24"/>
        </w:rPr>
        <w:t xml:space="preserve">Bridges to the Future: Multi-Year Data Report. </w:t>
      </w:r>
      <w:r>
        <w:rPr>
          <w:rStyle w:val="PageNumber"/>
          <w:rFonts w:ascii="Arial" w:hAnsi="Arial"/>
          <w:sz w:val="24"/>
          <w:szCs w:val="24"/>
        </w:rPr>
        <w:t>United Way of Genesee County.</w:t>
      </w:r>
    </w:p>
    <w:p w14:paraId="332E5BAF" w14:textId="77777777" w:rsidR="0006730D" w:rsidRDefault="0006730D">
      <w:pPr>
        <w:tabs>
          <w:tab w:val="left" w:pos="391"/>
          <w:tab w:val="left" w:pos="1045"/>
        </w:tabs>
        <w:ind w:left="720" w:hanging="720"/>
      </w:pPr>
    </w:p>
    <w:p w14:paraId="148024F7" w14:textId="77777777" w:rsidR="0006730D" w:rsidRDefault="00A83B90">
      <w:pPr>
        <w:tabs>
          <w:tab w:val="left" w:pos="391"/>
          <w:tab w:val="left" w:pos="1045"/>
        </w:tabs>
        <w:ind w:left="720" w:hanging="720"/>
      </w:pPr>
      <w:r>
        <w:rPr>
          <w:rStyle w:val="PageNumber"/>
          <w:rFonts w:ascii="Arial" w:hAnsi="Arial"/>
          <w:sz w:val="24"/>
          <w:szCs w:val="24"/>
        </w:rPr>
        <w:t xml:space="preserve">Barnes, J. V. &amp; Almerigi, J. B. (2005, 2006, 2007). </w:t>
      </w:r>
      <w:r>
        <w:rPr>
          <w:rStyle w:val="PageNumber"/>
          <w:rFonts w:ascii="Arial" w:hAnsi="Arial"/>
          <w:i/>
          <w:iCs/>
          <w:sz w:val="24"/>
          <w:szCs w:val="24"/>
        </w:rPr>
        <w:t xml:space="preserve">Bridges to the Future: Program Improvement Report. </w:t>
      </w:r>
      <w:r>
        <w:rPr>
          <w:rStyle w:val="PageNumber"/>
          <w:rFonts w:ascii="Arial" w:hAnsi="Arial"/>
          <w:sz w:val="24"/>
          <w:szCs w:val="24"/>
        </w:rPr>
        <w:t>United Way of Genesee County.</w:t>
      </w:r>
    </w:p>
    <w:p w14:paraId="1316C9C9" w14:textId="77777777" w:rsidR="0006730D" w:rsidRDefault="0006730D">
      <w:pPr>
        <w:tabs>
          <w:tab w:val="left" w:pos="391"/>
          <w:tab w:val="left" w:pos="1045"/>
        </w:tabs>
        <w:ind w:left="720" w:hanging="720"/>
      </w:pPr>
    </w:p>
    <w:p w14:paraId="6C47E461" w14:textId="77777777" w:rsidR="0006730D" w:rsidRDefault="00A83B90">
      <w:pPr>
        <w:tabs>
          <w:tab w:val="left" w:pos="391"/>
          <w:tab w:val="left" w:pos="1045"/>
        </w:tabs>
        <w:ind w:left="720" w:hanging="720"/>
      </w:pPr>
      <w:r>
        <w:rPr>
          <w:rStyle w:val="PageNumber"/>
          <w:rFonts w:ascii="Arial" w:hAnsi="Arial"/>
          <w:b/>
          <w:bCs/>
          <w:i/>
          <w:iCs/>
          <w:sz w:val="24"/>
          <w:szCs w:val="24"/>
        </w:rPr>
        <w:t>Genesee County Early Childhood Program Reports:</w:t>
      </w:r>
    </w:p>
    <w:p w14:paraId="1D115E91" w14:textId="77777777" w:rsidR="0006730D" w:rsidRDefault="0006730D">
      <w:pPr>
        <w:tabs>
          <w:tab w:val="left" w:pos="391"/>
          <w:tab w:val="left" w:pos="1045"/>
        </w:tabs>
        <w:ind w:left="720" w:hanging="720"/>
      </w:pPr>
    </w:p>
    <w:p w14:paraId="3E65A7EF" w14:textId="77777777" w:rsidR="0006730D" w:rsidRDefault="00A83B90">
      <w:pPr>
        <w:tabs>
          <w:tab w:val="left" w:pos="391"/>
          <w:tab w:val="left" w:pos="1045"/>
        </w:tabs>
        <w:ind w:left="720" w:hanging="720"/>
      </w:pPr>
      <w:r>
        <w:rPr>
          <w:rStyle w:val="PageNumber"/>
          <w:rFonts w:ascii="Arial" w:hAnsi="Arial"/>
          <w:sz w:val="24"/>
          <w:szCs w:val="24"/>
        </w:rPr>
        <w:t xml:space="preserve">Barnes, J. V. (2011). </w:t>
      </w:r>
      <w:r>
        <w:rPr>
          <w:rStyle w:val="PageNumber"/>
          <w:rFonts w:ascii="Arial" w:hAnsi="Arial"/>
          <w:i/>
          <w:iCs/>
          <w:sz w:val="24"/>
          <w:szCs w:val="24"/>
        </w:rPr>
        <w:t>SKIP to a Great Start: Summarizing 10 Years of Research.</w:t>
      </w:r>
      <w:r>
        <w:rPr>
          <w:rStyle w:val="PageNumber"/>
          <w:rFonts w:ascii="Arial" w:hAnsi="Arial"/>
          <w:sz w:val="24"/>
          <w:szCs w:val="24"/>
        </w:rPr>
        <w:t xml:space="preserve"> Genesee Intermediate School District.</w:t>
      </w:r>
    </w:p>
    <w:p w14:paraId="5CE84BB2" w14:textId="77777777" w:rsidR="0006730D" w:rsidRDefault="0006730D">
      <w:pPr>
        <w:tabs>
          <w:tab w:val="left" w:pos="391"/>
          <w:tab w:val="left" w:pos="1045"/>
        </w:tabs>
      </w:pPr>
    </w:p>
    <w:p w14:paraId="56ACDDA1" w14:textId="77777777" w:rsidR="0006730D" w:rsidRDefault="00A83B90">
      <w:pPr>
        <w:tabs>
          <w:tab w:val="left" w:pos="391"/>
          <w:tab w:val="left" w:pos="1045"/>
        </w:tabs>
        <w:ind w:left="720" w:hanging="720"/>
      </w:pPr>
      <w:r>
        <w:rPr>
          <w:rStyle w:val="PageNumber"/>
          <w:rFonts w:ascii="Arial" w:hAnsi="Arial"/>
          <w:sz w:val="24"/>
          <w:szCs w:val="24"/>
        </w:rPr>
        <w:t xml:space="preserve">Barnes, J. V. &amp; Herron, A. D. (2004, 2005, 2006, 2007, 2008, 2009, 2010). </w:t>
      </w:r>
      <w:r>
        <w:rPr>
          <w:rStyle w:val="PageNumber"/>
          <w:rFonts w:ascii="Arial" w:hAnsi="Arial"/>
          <w:i/>
          <w:iCs/>
          <w:sz w:val="24"/>
          <w:szCs w:val="24"/>
        </w:rPr>
        <w:t xml:space="preserve">SKIP to a Great Start: Program Improvement Report. </w:t>
      </w:r>
      <w:r>
        <w:rPr>
          <w:rStyle w:val="PageNumber"/>
          <w:rFonts w:ascii="Arial" w:hAnsi="Arial"/>
          <w:sz w:val="24"/>
          <w:szCs w:val="24"/>
        </w:rPr>
        <w:t>Genesee Intermediate School District.</w:t>
      </w:r>
    </w:p>
    <w:p w14:paraId="40BF4DE4" w14:textId="77777777" w:rsidR="0006730D" w:rsidRDefault="0006730D">
      <w:pPr>
        <w:tabs>
          <w:tab w:val="left" w:pos="391"/>
          <w:tab w:val="left" w:pos="1045"/>
        </w:tabs>
        <w:ind w:left="720" w:hanging="720"/>
      </w:pPr>
    </w:p>
    <w:p w14:paraId="061C0CF5" w14:textId="77777777" w:rsidR="0006730D" w:rsidRDefault="00A83B90">
      <w:pPr>
        <w:ind w:left="720" w:hanging="720"/>
      </w:pPr>
      <w:r>
        <w:rPr>
          <w:rStyle w:val="PageNumber"/>
          <w:rFonts w:ascii="Arial" w:hAnsi="Arial"/>
          <w:sz w:val="24"/>
          <w:szCs w:val="24"/>
        </w:rPr>
        <w:t xml:space="preserve">Barnes, J. V. &amp; Herron, A. D. (2004).  </w:t>
      </w:r>
      <w:r>
        <w:rPr>
          <w:rStyle w:val="PageNumber"/>
          <w:rFonts w:ascii="Arial" w:hAnsi="Arial"/>
          <w:i/>
          <w:iCs/>
          <w:sz w:val="24"/>
          <w:szCs w:val="24"/>
        </w:rPr>
        <w:t xml:space="preserve">Outcomes for Project SKIP: The Influence of Home Visitation Services on Families in Need.  </w:t>
      </w:r>
      <w:r>
        <w:rPr>
          <w:rStyle w:val="PageNumber"/>
          <w:rFonts w:ascii="Arial" w:hAnsi="Arial"/>
          <w:sz w:val="24"/>
          <w:szCs w:val="24"/>
        </w:rPr>
        <w:t>Genesee Intermediate School District.</w:t>
      </w:r>
    </w:p>
    <w:p w14:paraId="7D29C068" w14:textId="77777777" w:rsidR="0006730D" w:rsidRDefault="0006730D">
      <w:pPr>
        <w:ind w:left="720" w:hanging="720"/>
      </w:pPr>
    </w:p>
    <w:p w14:paraId="45C758D5" w14:textId="77777777" w:rsidR="0006730D" w:rsidRDefault="00A83B90">
      <w:pPr>
        <w:ind w:left="720" w:hanging="720"/>
      </w:pPr>
      <w:r>
        <w:rPr>
          <w:rStyle w:val="PageNumber"/>
          <w:rFonts w:ascii="Arial" w:hAnsi="Arial"/>
          <w:sz w:val="24"/>
          <w:szCs w:val="24"/>
        </w:rPr>
        <w:t xml:space="preserve">Barnes, J. V. &amp; Fitzgerald, H. E. (2003).  </w:t>
      </w:r>
      <w:r>
        <w:rPr>
          <w:rStyle w:val="PageNumber"/>
          <w:rFonts w:ascii="Arial" w:hAnsi="Arial"/>
          <w:i/>
          <w:iCs/>
          <w:sz w:val="24"/>
          <w:szCs w:val="24"/>
        </w:rPr>
        <w:t xml:space="preserve">The Effectiveness of Providing Family Support on Parenting and Child Development:  Ready, Set, Grow! Passport. </w:t>
      </w:r>
      <w:r>
        <w:rPr>
          <w:rStyle w:val="PageNumber"/>
          <w:rFonts w:ascii="Arial" w:hAnsi="Arial"/>
          <w:sz w:val="24"/>
          <w:szCs w:val="24"/>
        </w:rPr>
        <w:t>Genesee Intermediate School District.</w:t>
      </w:r>
    </w:p>
    <w:p w14:paraId="0BA7B162" w14:textId="77777777" w:rsidR="0006730D" w:rsidRDefault="0006730D">
      <w:pPr>
        <w:ind w:left="720" w:hanging="720"/>
      </w:pPr>
    </w:p>
    <w:p w14:paraId="3B4CB373" w14:textId="77777777" w:rsidR="0006730D" w:rsidRDefault="00A83B90">
      <w:pPr>
        <w:ind w:left="720" w:hanging="720"/>
      </w:pPr>
      <w:r>
        <w:rPr>
          <w:rStyle w:val="PageNumber"/>
          <w:rFonts w:ascii="Arial" w:hAnsi="Arial"/>
          <w:sz w:val="24"/>
          <w:szCs w:val="24"/>
        </w:rPr>
        <w:t>Barnes, J. V., Fitzgerald, H. E., &amp; Determan, C. M.  (2002).</w:t>
      </w:r>
      <w:r>
        <w:rPr>
          <w:rStyle w:val="PageNumber"/>
          <w:rFonts w:ascii="Arial" w:hAnsi="Arial"/>
          <w:i/>
          <w:iCs/>
          <w:sz w:val="24"/>
          <w:szCs w:val="24"/>
        </w:rPr>
        <w:t xml:space="preserve"> Ready, Set, Grow! Passport: Report on Program Development and Evaluation. </w:t>
      </w:r>
      <w:r>
        <w:rPr>
          <w:rStyle w:val="PageNumber"/>
          <w:rFonts w:ascii="Arial" w:hAnsi="Arial"/>
          <w:sz w:val="24"/>
          <w:szCs w:val="24"/>
        </w:rPr>
        <w:t>Genesee Intermediate School District.</w:t>
      </w:r>
    </w:p>
    <w:p w14:paraId="088D1B1F" w14:textId="77777777" w:rsidR="0006730D" w:rsidRDefault="0006730D">
      <w:pPr>
        <w:ind w:left="720" w:hanging="720"/>
      </w:pPr>
    </w:p>
    <w:p w14:paraId="28562DA9" w14:textId="77777777" w:rsidR="0006730D" w:rsidRDefault="00A83B90">
      <w:pPr>
        <w:ind w:left="720" w:hanging="720"/>
      </w:pPr>
      <w:r>
        <w:rPr>
          <w:rStyle w:val="PageNumber"/>
          <w:rFonts w:ascii="Arial" w:hAnsi="Arial"/>
          <w:sz w:val="24"/>
          <w:szCs w:val="24"/>
        </w:rPr>
        <w:t xml:space="preserve">Barnes, J. V., Fitzgerald, H. E., &amp; Determan, C. M. (2001).  </w:t>
      </w:r>
      <w:r>
        <w:rPr>
          <w:rStyle w:val="PageNumber"/>
          <w:rFonts w:ascii="Arial" w:hAnsi="Arial"/>
          <w:i/>
          <w:iCs/>
          <w:sz w:val="24"/>
          <w:szCs w:val="24"/>
        </w:rPr>
        <w:t xml:space="preserve">Incentive Program Usage as a Function of Demographic Characteristics.  </w:t>
      </w:r>
      <w:r>
        <w:rPr>
          <w:rStyle w:val="PageNumber"/>
          <w:rFonts w:ascii="Arial" w:hAnsi="Arial"/>
          <w:sz w:val="24"/>
          <w:szCs w:val="24"/>
        </w:rPr>
        <w:t>Genesee Intermediate School District.</w:t>
      </w:r>
    </w:p>
    <w:p w14:paraId="0D22651E" w14:textId="77777777" w:rsidR="0006730D" w:rsidRDefault="0006730D"/>
    <w:p w14:paraId="7B8DF6A1" w14:textId="77777777" w:rsidR="0006730D" w:rsidRDefault="0006730D"/>
    <w:p w14:paraId="103B6A50" w14:textId="77777777" w:rsidR="0006730D" w:rsidRDefault="00A83B90">
      <w:pPr>
        <w:jc w:val="center"/>
      </w:pPr>
      <w:r>
        <w:rPr>
          <w:rStyle w:val="PageNumber"/>
          <w:rFonts w:ascii="Arial" w:hAnsi="Arial"/>
          <w:b/>
          <w:bCs/>
          <w:sz w:val="24"/>
          <w:szCs w:val="24"/>
        </w:rPr>
        <w:t>PRESENTATIONS</w:t>
      </w:r>
    </w:p>
    <w:p w14:paraId="526A4139" w14:textId="77777777" w:rsidR="0006730D" w:rsidRDefault="00A83B90">
      <w:r>
        <w:rPr>
          <w:rStyle w:val="PageNumber"/>
          <w:rFonts w:ascii="Arial" w:hAnsi="Arial"/>
          <w:b/>
          <w:bCs/>
          <w:sz w:val="24"/>
          <w:szCs w:val="24"/>
        </w:rPr>
        <w:t>Invited Exhibit</w:t>
      </w:r>
    </w:p>
    <w:p w14:paraId="51551075" w14:textId="77777777" w:rsidR="0006730D" w:rsidRDefault="0006730D"/>
    <w:p w14:paraId="47652FCC" w14:textId="77777777" w:rsidR="0006730D" w:rsidRDefault="00A83B90">
      <w:pPr>
        <w:ind w:left="720" w:hanging="720"/>
      </w:pPr>
      <w:r>
        <w:rPr>
          <w:rStyle w:val="PageNumber"/>
          <w:rFonts w:ascii="Arial" w:hAnsi="Arial"/>
          <w:sz w:val="24"/>
          <w:szCs w:val="24"/>
        </w:rPr>
        <w:t xml:space="preserve">Barnes, J. V., Belleau, A., Kilpatrick, M., Gerde, H., Farrell, P., Fitzgerald, H. E. (June 2012). </w:t>
      </w:r>
      <w:r>
        <w:rPr>
          <w:rStyle w:val="PageNumber"/>
          <w:rFonts w:ascii="Arial" w:hAnsi="Arial"/>
          <w:i/>
          <w:iCs/>
          <w:sz w:val="24"/>
          <w:szCs w:val="24"/>
        </w:rPr>
        <w:t>Wiba Anung: Supporting our Early Stars.</w:t>
      </w:r>
      <w:r>
        <w:rPr>
          <w:rStyle w:val="PageNumber"/>
          <w:rFonts w:ascii="Arial" w:hAnsi="Arial"/>
          <w:sz w:val="24"/>
          <w:szCs w:val="24"/>
        </w:rPr>
        <w:t xml:space="preserve"> Smithsonian Folklife Festival.  </w:t>
      </w:r>
    </w:p>
    <w:p w14:paraId="0FE7700A" w14:textId="77777777" w:rsidR="0006730D" w:rsidRDefault="0006730D"/>
    <w:p w14:paraId="3CC1FBB0" w14:textId="77777777" w:rsidR="0006730D" w:rsidRDefault="0006730D"/>
    <w:p w14:paraId="78E1506C" w14:textId="77777777" w:rsidR="0006730D" w:rsidRDefault="0006730D"/>
    <w:p w14:paraId="7AD949D3" w14:textId="6CD2A2DB" w:rsidR="00915F7C" w:rsidRPr="00915F7C" w:rsidRDefault="00A83B90" w:rsidP="00915F7C">
      <w:pPr>
        <w:rPr>
          <w:rStyle w:val="PageNumber"/>
          <w:rFonts w:ascii="Arial" w:hAnsi="Arial"/>
          <w:b/>
          <w:bCs/>
          <w:sz w:val="24"/>
          <w:szCs w:val="24"/>
        </w:rPr>
      </w:pPr>
      <w:r>
        <w:rPr>
          <w:rStyle w:val="PageNumber"/>
          <w:rFonts w:ascii="Arial" w:hAnsi="Arial"/>
          <w:b/>
          <w:bCs/>
          <w:sz w:val="24"/>
          <w:szCs w:val="24"/>
        </w:rPr>
        <w:t>Peer Reviewed Presentations</w:t>
      </w:r>
    </w:p>
    <w:p w14:paraId="7CF20C66" w14:textId="77777777" w:rsidR="00915F7C" w:rsidRPr="00915F7C" w:rsidRDefault="00915F7C" w:rsidP="00C1720F">
      <w:pPr>
        <w:ind w:left="720" w:hanging="720"/>
        <w:rPr>
          <w:rStyle w:val="PageNumber"/>
          <w:rFonts w:ascii="Arial" w:hAnsi="Arial" w:cs="Arial"/>
          <w:b/>
          <w:bCs/>
          <w:sz w:val="24"/>
          <w:szCs w:val="24"/>
        </w:rPr>
      </w:pPr>
    </w:p>
    <w:p w14:paraId="261B72F8" w14:textId="7450F9B8" w:rsidR="00AF48C8" w:rsidRPr="00915F7C" w:rsidRDefault="00AF48C8" w:rsidP="00C1720F">
      <w:pPr>
        <w:ind w:left="720" w:hanging="720"/>
        <w:rPr>
          <w:rFonts w:ascii="Arial" w:hAnsi="Arial" w:cs="Arial"/>
          <w:sz w:val="24"/>
          <w:szCs w:val="24"/>
        </w:rPr>
      </w:pPr>
      <w:r w:rsidRPr="00915F7C">
        <w:rPr>
          <w:rStyle w:val="PageNumber"/>
          <w:rFonts w:ascii="Arial" w:hAnsi="Arial" w:cs="Arial"/>
          <w:b/>
          <w:bCs/>
          <w:sz w:val="24"/>
          <w:szCs w:val="24"/>
        </w:rPr>
        <w:t xml:space="preserve">Barnes-Najor, J. V., </w:t>
      </w:r>
      <w:r w:rsidR="00C1720F" w:rsidRPr="00915F7C">
        <w:rPr>
          <w:rStyle w:val="PageNumber"/>
          <w:rFonts w:ascii="Arial" w:hAnsi="Arial" w:cs="Arial"/>
          <w:bCs/>
          <w:sz w:val="24"/>
          <w:szCs w:val="24"/>
        </w:rPr>
        <w:t>Lee, K., Cameron, A., Fitzgerald, H. E. (April 2017).</w:t>
      </w:r>
      <w:r w:rsidR="00C1720F" w:rsidRPr="00915F7C">
        <w:rPr>
          <w:rStyle w:val="PageNumber"/>
          <w:rFonts w:ascii="Arial" w:hAnsi="Arial" w:cs="Arial"/>
          <w:b/>
          <w:bCs/>
          <w:sz w:val="24"/>
          <w:szCs w:val="24"/>
        </w:rPr>
        <w:t xml:space="preserve">  </w:t>
      </w:r>
      <w:r w:rsidR="00C1720F" w:rsidRPr="00915F7C">
        <w:rPr>
          <w:rFonts w:ascii="Arial" w:hAnsi="Arial" w:cs="Arial"/>
          <w:sz w:val="24"/>
          <w:szCs w:val="24"/>
        </w:rPr>
        <w:t>Using Engaged Scholarship and Developmental Systems Framework to Move Forward AI/AN Early Childhood Development Research.  Paper presentation at the Society for Research on Child Development.  Austin, TX.</w:t>
      </w:r>
    </w:p>
    <w:p w14:paraId="73E54AC8" w14:textId="77777777" w:rsidR="00C1720F" w:rsidRPr="00915F7C" w:rsidRDefault="00C1720F" w:rsidP="00C1720F">
      <w:pPr>
        <w:ind w:left="720" w:hanging="720"/>
        <w:rPr>
          <w:rFonts w:ascii="Arial" w:hAnsi="Arial" w:cs="Arial"/>
        </w:rPr>
      </w:pPr>
    </w:p>
    <w:p w14:paraId="3E72BDA4" w14:textId="77777777" w:rsidR="00C1720F" w:rsidRPr="00915F7C" w:rsidRDefault="00C1720F" w:rsidP="00C1720F">
      <w:pPr>
        <w:ind w:left="720" w:hanging="720"/>
        <w:rPr>
          <w:rFonts w:ascii="Arial" w:hAnsi="Arial" w:cs="Arial"/>
          <w:sz w:val="24"/>
          <w:szCs w:val="24"/>
        </w:rPr>
      </w:pPr>
    </w:p>
    <w:p w14:paraId="52E20508" w14:textId="1A167171" w:rsidR="00C1720F" w:rsidRPr="00915F7C" w:rsidRDefault="00863B99" w:rsidP="00863B99">
      <w:pPr>
        <w:ind w:left="720" w:hanging="720"/>
        <w:rPr>
          <w:rFonts w:ascii="Arial" w:hAnsi="Arial" w:cs="Arial"/>
          <w:sz w:val="24"/>
          <w:szCs w:val="24"/>
        </w:rPr>
      </w:pPr>
      <w:r w:rsidRPr="00915F7C">
        <w:rPr>
          <w:rFonts w:ascii="Arial" w:hAnsi="Arial" w:cs="Arial"/>
          <w:sz w:val="24"/>
          <w:szCs w:val="24"/>
        </w:rPr>
        <w:t xml:space="preserve">Malone, L., </w:t>
      </w:r>
      <w:r w:rsidRPr="00915F7C">
        <w:rPr>
          <w:rFonts w:ascii="Arial" w:hAnsi="Arial" w:cs="Arial"/>
          <w:b/>
          <w:sz w:val="24"/>
          <w:szCs w:val="24"/>
        </w:rPr>
        <w:t>Barnes-Najor, J. V.,</w:t>
      </w:r>
      <w:r w:rsidRPr="00915F7C">
        <w:rPr>
          <w:rFonts w:ascii="Arial" w:hAnsi="Arial" w:cs="Arial"/>
          <w:sz w:val="24"/>
          <w:szCs w:val="24"/>
        </w:rPr>
        <w:t xml:space="preserve"> Sarche, M. (March 2017).  Tribal Participatory Research on a National Scale: The Story of the First National Study of American Indian and Alaska Native Head Start.  Roundtable discussion at the Child Care and Early Education Policy and Research Consortium.  Washington, D.C.</w:t>
      </w:r>
    </w:p>
    <w:p w14:paraId="43E7F68C" w14:textId="77777777" w:rsidR="00C1720F" w:rsidRPr="00915F7C" w:rsidRDefault="00C1720F" w:rsidP="00C1720F">
      <w:pPr>
        <w:ind w:left="720" w:hanging="720"/>
        <w:rPr>
          <w:rFonts w:ascii="Arial" w:hAnsi="Arial" w:cs="Arial"/>
        </w:rPr>
      </w:pPr>
    </w:p>
    <w:p w14:paraId="393F4DBB" w14:textId="77777777" w:rsidR="0006730D" w:rsidRPr="00915F7C" w:rsidRDefault="0006730D"/>
    <w:p w14:paraId="5CA1F5E9" w14:textId="77777777" w:rsidR="00803BB6" w:rsidRPr="00915F7C" w:rsidRDefault="00803BB6" w:rsidP="00803BB6">
      <w:pPr>
        <w:ind w:left="720" w:hanging="720"/>
        <w:rPr>
          <w:rFonts w:ascii="Arial" w:hAnsi="Arial"/>
          <w:sz w:val="24"/>
          <w:szCs w:val="24"/>
        </w:rPr>
      </w:pPr>
      <w:r w:rsidRPr="00915F7C">
        <w:rPr>
          <w:rFonts w:ascii="Arial" w:hAnsi="Arial"/>
          <w:b/>
          <w:sz w:val="24"/>
          <w:szCs w:val="24"/>
        </w:rPr>
        <w:t>Barnes-Najor, J. V.</w:t>
      </w:r>
      <w:r w:rsidRPr="00915F7C">
        <w:rPr>
          <w:rFonts w:ascii="Arial" w:hAnsi="Arial"/>
          <w:b/>
          <w:bCs/>
          <w:sz w:val="24"/>
          <w:szCs w:val="24"/>
        </w:rPr>
        <w:t>,</w:t>
      </w:r>
      <w:r w:rsidRPr="00915F7C">
        <w:rPr>
          <w:rFonts w:ascii="Arial" w:hAnsi="Arial"/>
          <w:bCs/>
          <w:sz w:val="24"/>
          <w:szCs w:val="24"/>
        </w:rPr>
        <w:t xml:space="preserve"> </w:t>
      </w:r>
      <w:r w:rsidRPr="00915F7C">
        <w:rPr>
          <w:rFonts w:ascii="Arial" w:hAnsi="Arial"/>
          <w:sz w:val="24"/>
          <w:szCs w:val="24"/>
        </w:rPr>
        <w:t>Thompson, N., Belleau, A., Smith, T., Verdugo, M., Brown, P., Sarche, M. (June 2016). Cultural and Practice Perspectives on the Classroom Assessment Scoring System: Voices from American Indian and Alaska Native Head Start Programs. Workshop at the National Indian Head Start Directors Association annual conference, Washington, D.C.</w:t>
      </w:r>
    </w:p>
    <w:p w14:paraId="15F99CC8" w14:textId="77777777" w:rsidR="00803BB6" w:rsidRPr="00915F7C" w:rsidRDefault="00803BB6" w:rsidP="00803BB6">
      <w:pPr>
        <w:ind w:left="720" w:hanging="720"/>
        <w:rPr>
          <w:rFonts w:ascii="Arial" w:hAnsi="Arial"/>
          <w:sz w:val="24"/>
          <w:szCs w:val="24"/>
        </w:rPr>
      </w:pPr>
    </w:p>
    <w:p w14:paraId="4C63C290" w14:textId="77777777" w:rsidR="00803BB6" w:rsidRPr="00915F7C" w:rsidRDefault="00803BB6" w:rsidP="00803BB6">
      <w:pPr>
        <w:ind w:left="720" w:hanging="720"/>
        <w:rPr>
          <w:rFonts w:ascii="Arial" w:hAnsi="Arial"/>
          <w:sz w:val="24"/>
          <w:szCs w:val="24"/>
        </w:rPr>
      </w:pPr>
      <w:r w:rsidRPr="00915F7C">
        <w:rPr>
          <w:rFonts w:ascii="Arial" w:hAnsi="Arial"/>
          <w:b/>
          <w:sz w:val="24"/>
          <w:szCs w:val="24"/>
        </w:rPr>
        <w:t>Barnes-Najor, J. V.</w:t>
      </w:r>
      <w:r w:rsidRPr="00915F7C">
        <w:rPr>
          <w:rFonts w:ascii="Arial" w:hAnsi="Arial"/>
          <w:b/>
          <w:bCs/>
          <w:sz w:val="24"/>
          <w:szCs w:val="24"/>
        </w:rPr>
        <w:t>,</w:t>
      </w:r>
      <w:r w:rsidRPr="00915F7C">
        <w:rPr>
          <w:rFonts w:ascii="Arial" w:hAnsi="Arial"/>
          <w:bCs/>
          <w:sz w:val="24"/>
          <w:szCs w:val="24"/>
        </w:rPr>
        <w:t xml:space="preserve"> </w:t>
      </w:r>
      <w:r w:rsidRPr="00915F7C">
        <w:rPr>
          <w:rFonts w:ascii="Arial" w:hAnsi="Arial"/>
          <w:sz w:val="24"/>
          <w:szCs w:val="24"/>
        </w:rPr>
        <w:t>Thompson, N., Belleau, A., Smith, T., Verdugo, M., Brown, P., Sarche, M. (July 2016). Cultural and Practice Perspectives on the Classroom Assessment Scoring System: Voices from American Indian and Alaska Native Head Start Programs. Poster symposium at the National Research Conference on Early Childhood.  Washington, D.C.</w:t>
      </w:r>
    </w:p>
    <w:p w14:paraId="1556EDE4" w14:textId="77777777" w:rsidR="00803BB6" w:rsidRPr="00915F7C" w:rsidRDefault="00803BB6" w:rsidP="00803BB6">
      <w:pPr>
        <w:ind w:left="720" w:hanging="720"/>
        <w:rPr>
          <w:rFonts w:ascii="Arial" w:hAnsi="Arial"/>
          <w:sz w:val="24"/>
          <w:szCs w:val="24"/>
        </w:rPr>
      </w:pPr>
    </w:p>
    <w:p w14:paraId="2A2BDCC4" w14:textId="77777777" w:rsidR="00803BB6" w:rsidRPr="00915F7C" w:rsidRDefault="00803BB6" w:rsidP="00803BB6">
      <w:pPr>
        <w:ind w:left="720" w:hanging="720"/>
        <w:rPr>
          <w:rFonts w:ascii="Arial" w:hAnsi="Arial"/>
          <w:i/>
          <w:sz w:val="24"/>
          <w:szCs w:val="24"/>
        </w:rPr>
      </w:pPr>
      <w:r w:rsidRPr="00915F7C">
        <w:rPr>
          <w:rFonts w:ascii="Arial" w:hAnsi="Arial"/>
          <w:b/>
          <w:sz w:val="24"/>
          <w:szCs w:val="24"/>
        </w:rPr>
        <w:t>Barnes-Najor, J. V.,</w:t>
      </w:r>
      <w:r w:rsidRPr="00915F7C">
        <w:rPr>
          <w:rFonts w:ascii="Arial" w:hAnsi="Arial"/>
          <w:sz w:val="24"/>
          <w:szCs w:val="24"/>
        </w:rPr>
        <w:t xml:space="preserve"> Lee, K., &amp; Fitzgerald, H. E. (2016, October). </w:t>
      </w:r>
      <w:r w:rsidRPr="00915F7C">
        <w:rPr>
          <w:rFonts w:ascii="Arial" w:hAnsi="Arial"/>
          <w:i/>
          <w:sz w:val="24"/>
          <w:szCs w:val="24"/>
        </w:rPr>
        <w:t xml:space="preserve">Examination of American Indian/Alaska Native boys’ academic skills. </w:t>
      </w:r>
      <w:r w:rsidRPr="00915F7C">
        <w:rPr>
          <w:rFonts w:ascii="Arial" w:hAnsi="Arial"/>
          <w:sz w:val="24"/>
          <w:szCs w:val="24"/>
        </w:rPr>
        <w:t>Paper symposium presented at the SRCD 2016 Special Topic Meeting: Babies, Boys, and Men of Color, Tampa, FL.</w:t>
      </w:r>
      <w:r w:rsidRPr="00915F7C">
        <w:rPr>
          <w:rFonts w:ascii="Arial" w:hAnsi="Arial"/>
          <w:i/>
          <w:sz w:val="24"/>
          <w:szCs w:val="24"/>
        </w:rPr>
        <w:t xml:space="preserve"> </w:t>
      </w:r>
    </w:p>
    <w:p w14:paraId="78F620D8" w14:textId="77777777" w:rsidR="00803BB6" w:rsidRPr="00915F7C" w:rsidRDefault="00803BB6" w:rsidP="00803BB6">
      <w:pPr>
        <w:ind w:left="720" w:hanging="720"/>
        <w:rPr>
          <w:rFonts w:ascii="Arial" w:hAnsi="Arial"/>
          <w:i/>
          <w:sz w:val="24"/>
          <w:szCs w:val="24"/>
        </w:rPr>
      </w:pPr>
    </w:p>
    <w:p w14:paraId="6FC1057F" w14:textId="77777777" w:rsidR="00803BB6" w:rsidRPr="00915F7C" w:rsidRDefault="00803BB6" w:rsidP="00803BB6">
      <w:pPr>
        <w:ind w:left="720" w:hanging="720"/>
        <w:rPr>
          <w:rFonts w:ascii="Arial" w:hAnsi="Arial"/>
          <w:sz w:val="24"/>
          <w:szCs w:val="24"/>
        </w:rPr>
      </w:pPr>
      <w:r w:rsidRPr="00915F7C">
        <w:rPr>
          <w:rFonts w:ascii="Arial" w:hAnsi="Arial"/>
          <w:b/>
          <w:sz w:val="24"/>
          <w:szCs w:val="24"/>
        </w:rPr>
        <w:t>Barnes-Najor, J. V.,</w:t>
      </w:r>
      <w:r w:rsidRPr="00915F7C">
        <w:rPr>
          <w:rFonts w:ascii="Arial" w:hAnsi="Arial"/>
          <w:sz w:val="24"/>
          <w:szCs w:val="24"/>
        </w:rPr>
        <w:t xml:space="preserve"> Lee, K., &amp; Fitzgerald, H. E. (2016, September). </w:t>
      </w:r>
      <w:r w:rsidRPr="00915F7C">
        <w:rPr>
          <w:rFonts w:ascii="Arial" w:hAnsi="Arial"/>
          <w:i/>
          <w:sz w:val="24"/>
          <w:szCs w:val="24"/>
        </w:rPr>
        <w:t xml:space="preserve">Examination of American Indian/Alaska Native boys’ academic skills. </w:t>
      </w:r>
      <w:r w:rsidRPr="00915F7C">
        <w:rPr>
          <w:rFonts w:ascii="Arial" w:hAnsi="Arial"/>
          <w:sz w:val="24"/>
          <w:szCs w:val="24"/>
        </w:rPr>
        <w:t xml:space="preserve">Workshop presented at the Native Children’s Research Exchange, Denver, CO. </w:t>
      </w:r>
    </w:p>
    <w:p w14:paraId="29FAC901" w14:textId="77777777" w:rsidR="0006730D" w:rsidRDefault="0006730D" w:rsidP="00803BB6">
      <w:pPr>
        <w:ind w:left="720" w:hanging="720"/>
      </w:pPr>
    </w:p>
    <w:p w14:paraId="14FDE2BD" w14:textId="77777777" w:rsidR="0006730D" w:rsidRDefault="00A83B90">
      <w:pPr>
        <w:ind w:left="720" w:hanging="720"/>
      </w:pPr>
      <w:r>
        <w:rPr>
          <w:rStyle w:val="PageNumber"/>
          <w:rFonts w:ascii="Arial" w:hAnsi="Arial"/>
          <w:sz w:val="24"/>
          <w:szCs w:val="24"/>
        </w:rPr>
        <w:t xml:space="preserve">McNall, M., Barnes-Najor, J., Brown, R., Doberneck, D. M., &amp; Fitzgerald, H. A. (2015). </w:t>
      </w:r>
      <w:r>
        <w:rPr>
          <w:rStyle w:val="PageNumber"/>
          <w:rFonts w:ascii="Arial" w:hAnsi="Arial"/>
          <w:i/>
          <w:iCs/>
          <w:sz w:val="24"/>
          <w:szCs w:val="24"/>
        </w:rPr>
        <w:t xml:space="preserve">Systemic engagement: Universities as partners in systemic approaches to community change. </w:t>
      </w:r>
      <w:r>
        <w:rPr>
          <w:rStyle w:val="PageNumber"/>
          <w:rFonts w:ascii="Arial" w:hAnsi="Arial"/>
          <w:sz w:val="24"/>
          <w:szCs w:val="24"/>
        </w:rPr>
        <w:t>Paper presentation at Engagement Scholarship Consortium Annual Conference, September 28-30, 2015, University Park, PA.</w:t>
      </w:r>
    </w:p>
    <w:p w14:paraId="6AF0290D" w14:textId="77777777" w:rsidR="0006730D" w:rsidRDefault="0006730D">
      <w:pPr>
        <w:pStyle w:val="Default"/>
      </w:pPr>
    </w:p>
    <w:p w14:paraId="1A63C100" w14:textId="77777777" w:rsidR="0006730D" w:rsidRDefault="00A83B90">
      <w:pPr>
        <w:ind w:left="720" w:hanging="720"/>
      </w:pPr>
      <w:r>
        <w:rPr>
          <w:rStyle w:val="PageNumber"/>
          <w:rFonts w:ascii="Arial" w:hAnsi="Arial"/>
          <w:sz w:val="24"/>
          <w:szCs w:val="24"/>
        </w:rPr>
        <w:t xml:space="preserve">Sarche, M., Haight, J., Barnes-Najor, J. (2015).  </w:t>
      </w:r>
      <w:r>
        <w:rPr>
          <w:rStyle w:val="PageNumber"/>
          <w:rFonts w:ascii="Arial" w:hAnsi="Arial"/>
          <w:i/>
          <w:iCs/>
          <w:sz w:val="24"/>
          <w:szCs w:val="24"/>
        </w:rPr>
        <w:t>Planning for a National Survey of Tribal Head Start Programs</w:t>
      </w:r>
      <w:r>
        <w:rPr>
          <w:rStyle w:val="PageNumber"/>
          <w:rFonts w:ascii="Arial" w:hAnsi="Arial"/>
          <w:sz w:val="24"/>
          <w:szCs w:val="24"/>
        </w:rPr>
        <w:t xml:space="preserve">.  Paper presentation at the National Congress of American Indians Policy Research Center Roundtable.  St. Paul, MN.  </w:t>
      </w:r>
    </w:p>
    <w:p w14:paraId="7FEFD86A" w14:textId="77777777" w:rsidR="0006730D" w:rsidRDefault="0006730D"/>
    <w:p w14:paraId="2F4E5C49" w14:textId="77777777" w:rsidR="0006730D" w:rsidRDefault="00A83B90">
      <w:pPr>
        <w:ind w:left="720" w:hanging="720"/>
      </w:pPr>
      <w:r>
        <w:rPr>
          <w:rStyle w:val="PageNumber"/>
          <w:rFonts w:ascii="Arial" w:hAnsi="Arial"/>
          <w:sz w:val="24"/>
          <w:szCs w:val="24"/>
        </w:rPr>
        <w:t xml:space="preserve">Barnes-Najor, J. V., Sarch, M. (July 2014). </w:t>
      </w:r>
      <w:r>
        <w:rPr>
          <w:rStyle w:val="PageNumber"/>
          <w:rFonts w:ascii="Arial" w:hAnsi="Arial"/>
          <w:i/>
          <w:iCs/>
          <w:sz w:val="24"/>
          <w:szCs w:val="24"/>
        </w:rPr>
        <w:t>The Tribal Early Childhood Research Center: Social Network Analysis.</w:t>
      </w:r>
      <w:r>
        <w:rPr>
          <w:rStyle w:val="PageNumber"/>
          <w:rFonts w:ascii="Arial" w:hAnsi="Arial"/>
          <w:sz w:val="24"/>
          <w:szCs w:val="24"/>
        </w:rPr>
        <w:t xml:space="preserve"> Paper presentation at the 12</w:t>
      </w:r>
      <w:r>
        <w:rPr>
          <w:rStyle w:val="PageNumber"/>
          <w:rFonts w:ascii="Arial" w:hAnsi="Arial"/>
          <w:sz w:val="24"/>
          <w:szCs w:val="24"/>
          <w:vertAlign w:val="superscript"/>
        </w:rPr>
        <w:t>th</w:t>
      </w:r>
      <w:r>
        <w:rPr>
          <w:rStyle w:val="PageNumber"/>
          <w:rFonts w:ascii="Arial" w:hAnsi="Arial"/>
          <w:sz w:val="24"/>
          <w:szCs w:val="24"/>
        </w:rPr>
        <w:t xml:space="preserve"> Annual Head Start Research Conference. Washington, D.C.</w:t>
      </w:r>
    </w:p>
    <w:p w14:paraId="6C372712" w14:textId="77777777" w:rsidR="0006730D" w:rsidRDefault="0006730D">
      <w:pPr>
        <w:ind w:left="720" w:hanging="720"/>
      </w:pPr>
    </w:p>
    <w:p w14:paraId="1AE2D37B" w14:textId="77777777" w:rsidR="0006730D" w:rsidRDefault="00A83B90">
      <w:pPr>
        <w:ind w:left="720" w:hanging="720"/>
      </w:pPr>
      <w:r>
        <w:rPr>
          <w:rStyle w:val="PageNumber"/>
          <w:rFonts w:ascii="Arial" w:hAnsi="Arial"/>
          <w:sz w:val="24"/>
          <w:szCs w:val="24"/>
        </w:rPr>
        <w:t xml:space="preserve">Barnes-Najor, J. V. (July 2014). </w:t>
      </w:r>
      <w:r>
        <w:rPr>
          <w:rStyle w:val="PageNumber"/>
          <w:rFonts w:ascii="Arial" w:hAnsi="Arial"/>
          <w:i/>
          <w:iCs/>
          <w:sz w:val="24"/>
          <w:szCs w:val="24"/>
        </w:rPr>
        <w:t xml:space="preserve">Supporting American Indian Children’s Development Through Partnerships Among Research, Practice, and Policy.  </w:t>
      </w:r>
      <w:r>
        <w:rPr>
          <w:rStyle w:val="PageNumber"/>
          <w:rFonts w:ascii="Arial" w:hAnsi="Arial"/>
          <w:sz w:val="24"/>
          <w:szCs w:val="24"/>
        </w:rPr>
        <w:t>Symposium chair at the 12</w:t>
      </w:r>
      <w:r>
        <w:rPr>
          <w:rStyle w:val="PageNumber"/>
          <w:rFonts w:ascii="Arial" w:hAnsi="Arial"/>
          <w:sz w:val="24"/>
          <w:szCs w:val="24"/>
          <w:vertAlign w:val="superscript"/>
        </w:rPr>
        <w:t>th</w:t>
      </w:r>
      <w:r>
        <w:rPr>
          <w:rStyle w:val="PageNumber"/>
          <w:rFonts w:ascii="Arial" w:hAnsi="Arial"/>
          <w:sz w:val="24"/>
          <w:szCs w:val="24"/>
        </w:rPr>
        <w:t xml:space="preserve"> Annual Head Start Research Conference. Washington, D.C.</w:t>
      </w:r>
    </w:p>
    <w:p w14:paraId="0AD7C591" w14:textId="77777777" w:rsidR="0006730D" w:rsidRDefault="0006730D">
      <w:pPr>
        <w:ind w:left="720" w:hanging="720"/>
      </w:pPr>
    </w:p>
    <w:p w14:paraId="12C301C7" w14:textId="77777777" w:rsidR="0006730D" w:rsidRDefault="00A83B90">
      <w:pPr>
        <w:ind w:left="720" w:hanging="720"/>
      </w:pPr>
      <w:r>
        <w:rPr>
          <w:rStyle w:val="PageNumber"/>
          <w:rFonts w:ascii="Arial" w:hAnsi="Arial"/>
          <w:sz w:val="24"/>
          <w:szCs w:val="24"/>
        </w:rPr>
        <w:t xml:space="preserve">Barnes-Najor, J. V., Belleau, A. (July 2014). </w:t>
      </w:r>
      <w:r>
        <w:rPr>
          <w:rStyle w:val="PageNumber"/>
          <w:rFonts w:ascii="Arial" w:hAnsi="Arial"/>
          <w:i/>
          <w:iCs/>
          <w:sz w:val="24"/>
          <w:szCs w:val="24"/>
        </w:rPr>
        <w:t>Using Research on Children’s Academic Readiness Skills for Program Improvement.</w:t>
      </w:r>
      <w:r>
        <w:rPr>
          <w:rStyle w:val="PageNumber"/>
          <w:rFonts w:ascii="Arial" w:hAnsi="Arial"/>
          <w:sz w:val="24"/>
          <w:szCs w:val="24"/>
        </w:rPr>
        <w:t xml:space="preserve"> Paper presentation at the 12</w:t>
      </w:r>
      <w:r>
        <w:rPr>
          <w:rStyle w:val="PageNumber"/>
          <w:rFonts w:ascii="Arial" w:hAnsi="Arial"/>
          <w:sz w:val="24"/>
          <w:szCs w:val="24"/>
          <w:vertAlign w:val="superscript"/>
        </w:rPr>
        <w:t>th</w:t>
      </w:r>
      <w:r>
        <w:rPr>
          <w:rStyle w:val="PageNumber"/>
          <w:rFonts w:ascii="Arial" w:hAnsi="Arial"/>
          <w:sz w:val="24"/>
          <w:szCs w:val="24"/>
        </w:rPr>
        <w:t xml:space="preserve"> Annual Head Start Research Conference. Washington, D.C.</w:t>
      </w:r>
    </w:p>
    <w:p w14:paraId="5E27E850" w14:textId="77777777" w:rsidR="0006730D" w:rsidRDefault="0006730D">
      <w:pPr>
        <w:ind w:left="720" w:hanging="720"/>
      </w:pPr>
    </w:p>
    <w:p w14:paraId="3C0827AB" w14:textId="77777777" w:rsidR="0006730D" w:rsidRDefault="00A83B90">
      <w:pPr>
        <w:ind w:left="720" w:hanging="720"/>
      </w:pPr>
      <w:r>
        <w:rPr>
          <w:rStyle w:val="PageNumber"/>
          <w:rFonts w:ascii="Arial" w:hAnsi="Arial"/>
          <w:sz w:val="24"/>
          <w:szCs w:val="24"/>
        </w:rPr>
        <w:t xml:space="preserve">Barnes-Najor, J. V., Belleau, A., Brown, P., Smith, S., Verdugo, M. (July 2014). </w:t>
      </w:r>
      <w:r>
        <w:rPr>
          <w:rStyle w:val="PageNumber"/>
          <w:rFonts w:ascii="Arial" w:hAnsi="Arial"/>
          <w:i/>
          <w:iCs/>
          <w:sz w:val="24"/>
          <w:szCs w:val="24"/>
        </w:rPr>
        <w:t xml:space="preserve">Cultural Considerations for the Classroom Assessment Scoring System in American Indian and </w:t>
      </w:r>
      <w:r>
        <w:rPr>
          <w:rStyle w:val="PageNumber"/>
          <w:rFonts w:ascii="Arial" w:hAnsi="Arial"/>
          <w:i/>
          <w:iCs/>
          <w:sz w:val="24"/>
          <w:szCs w:val="24"/>
        </w:rPr>
        <w:lastRenderedPageBreak/>
        <w:t>Alaska Native Head Start Programs.</w:t>
      </w:r>
      <w:r>
        <w:rPr>
          <w:rStyle w:val="PageNumber"/>
          <w:rFonts w:ascii="Arial" w:hAnsi="Arial"/>
          <w:sz w:val="24"/>
          <w:szCs w:val="24"/>
        </w:rPr>
        <w:t xml:space="preserve"> Paper presentation at the 12</w:t>
      </w:r>
      <w:r>
        <w:rPr>
          <w:rStyle w:val="PageNumber"/>
          <w:rFonts w:ascii="Arial" w:hAnsi="Arial"/>
          <w:sz w:val="24"/>
          <w:szCs w:val="24"/>
          <w:vertAlign w:val="superscript"/>
        </w:rPr>
        <w:t>th</w:t>
      </w:r>
      <w:r>
        <w:rPr>
          <w:rStyle w:val="PageNumber"/>
          <w:rFonts w:ascii="Arial" w:hAnsi="Arial"/>
          <w:sz w:val="24"/>
          <w:szCs w:val="24"/>
        </w:rPr>
        <w:t xml:space="preserve"> Annual Head Start Research Conference. Washington, D.C.</w:t>
      </w:r>
    </w:p>
    <w:p w14:paraId="1FE6A676" w14:textId="77777777" w:rsidR="0006730D" w:rsidRDefault="0006730D">
      <w:pPr>
        <w:ind w:left="720" w:hanging="720"/>
      </w:pPr>
    </w:p>
    <w:p w14:paraId="6E8CC073" w14:textId="77777777" w:rsidR="0006730D" w:rsidRDefault="00A83B90">
      <w:pPr>
        <w:ind w:left="720" w:hanging="720"/>
      </w:pPr>
      <w:r>
        <w:rPr>
          <w:rStyle w:val="PageNumber"/>
          <w:rFonts w:ascii="Arial" w:hAnsi="Arial"/>
          <w:sz w:val="24"/>
          <w:szCs w:val="24"/>
        </w:rPr>
        <w:t xml:space="preserve">Sarche, M., Barlow, A., Barnes-Najor, J. V., Belleau, A., Brown, P., Parker, M., Whitesell, N. (July 2014). </w:t>
      </w:r>
      <w:r>
        <w:rPr>
          <w:rStyle w:val="PageNumber"/>
          <w:rFonts w:ascii="Arial" w:hAnsi="Arial"/>
          <w:i/>
          <w:iCs/>
          <w:sz w:val="24"/>
          <w:szCs w:val="24"/>
        </w:rPr>
        <w:t>The TRC Summer Institute: Supporting Capacity for Early Childhood Research and Evaluation in Tribal Communities.</w:t>
      </w:r>
      <w:r>
        <w:rPr>
          <w:rStyle w:val="PageNumber"/>
          <w:rFonts w:ascii="Arial" w:hAnsi="Arial"/>
          <w:sz w:val="24"/>
          <w:szCs w:val="24"/>
        </w:rPr>
        <w:t xml:space="preserve"> Paper presentation at the 12</w:t>
      </w:r>
      <w:r>
        <w:rPr>
          <w:rStyle w:val="PageNumber"/>
          <w:rFonts w:ascii="Arial" w:hAnsi="Arial"/>
          <w:sz w:val="24"/>
          <w:szCs w:val="24"/>
          <w:vertAlign w:val="superscript"/>
        </w:rPr>
        <w:t>th</w:t>
      </w:r>
      <w:r>
        <w:rPr>
          <w:rStyle w:val="PageNumber"/>
          <w:rFonts w:ascii="Arial" w:hAnsi="Arial"/>
          <w:sz w:val="24"/>
          <w:szCs w:val="24"/>
        </w:rPr>
        <w:t xml:space="preserve"> Annual Head Start Research Conference. Washington, D.C.</w:t>
      </w:r>
    </w:p>
    <w:p w14:paraId="28BFF5D6" w14:textId="77777777" w:rsidR="0006730D" w:rsidRDefault="0006730D">
      <w:pPr>
        <w:ind w:left="720" w:hanging="720"/>
      </w:pPr>
    </w:p>
    <w:p w14:paraId="6746E888" w14:textId="77777777" w:rsidR="0006730D" w:rsidRDefault="00A83B90">
      <w:pPr>
        <w:ind w:left="720" w:hanging="720"/>
      </w:pPr>
      <w:r>
        <w:rPr>
          <w:rStyle w:val="PageNumber"/>
          <w:rFonts w:ascii="Arial" w:hAnsi="Arial"/>
          <w:sz w:val="24"/>
          <w:szCs w:val="24"/>
        </w:rPr>
        <w:t xml:space="preserve">Barnes-Najor, J. V. (September, 2014). </w:t>
      </w:r>
      <w:r>
        <w:rPr>
          <w:rStyle w:val="PageNumber"/>
          <w:rFonts w:ascii="Arial" w:hAnsi="Arial"/>
          <w:i/>
          <w:iCs/>
          <w:sz w:val="24"/>
          <w:szCs w:val="24"/>
        </w:rPr>
        <w:t xml:space="preserve">The Tribal Early Childhood Research Center: Building Capacity by Supporting Networks of University and Community Partners. </w:t>
      </w:r>
      <w:r>
        <w:rPr>
          <w:rStyle w:val="PageNumber"/>
          <w:rFonts w:ascii="Arial" w:hAnsi="Arial"/>
          <w:sz w:val="24"/>
          <w:szCs w:val="24"/>
        </w:rPr>
        <w:t>Paper presentation at the Native Children’s Research Exchange Conference.  Denver, CO.</w:t>
      </w:r>
    </w:p>
    <w:p w14:paraId="2653A8C9" w14:textId="77777777" w:rsidR="0006730D" w:rsidRDefault="0006730D"/>
    <w:p w14:paraId="727EF8C3" w14:textId="77777777" w:rsidR="0006730D" w:rsidRDefault="00A83B90">
      <w:pPr>
        <w:ind w:left="720" w:hanging="720"/>
      </w:pPr>
      <w:r>
        <w:rPr>
          <w:rStyle w:val="PageNumber"/>
          <w:rFonts w:ascii="Arial" w:hAnsi="Arial"/>
          <w:sz w:val="24"/>
          <w:szCs w:val="24"/>
        </w:rPr>
        <w:t xml:space="preserve">Barnes, J. V., Belleau, A., Suggitt, A., McCleellan, J., Gerde, H., Lee, K.S., Farrell, P., Thompson, N., Fitzgerald, H. (2013). </w:t>
      </w:r>
      <w:r>
        <w:rPr>
          <w:rStyle w:val="PageNumber"/>
          <w:rFonts w:ascii="Arial" w:hAnsi="Arial"/>
          <w:i/>
          <w:iCs/>
          <w:sz w:val="24"/>
          <w:szCs w:val="24"/>
        </w:rPr>
        <w:t>Predictors of Early Academic Skills in Native Children.</w:t>
      </w:r>
      <w:r>
        <w:rPr>
          <w:rStyle w:val="PageNumber"/>
          <w:rFonts w:ascii="Arial" w:hAnsi="Arial"/>
          <w:sz w:val="24"/>
          <w:szCs w:val="24"/>
        </w:rPr>
        <w:t xml:space="preserve"> Paper presented at the 5</w:t>
      </w:r>
      <w:r>
        <w:rPr>
          <w:rStyle w:val="PageNumber"/>
          <w:rFonts w:ascii="Arial" w:hAnsi="Arial"/>
          <w:sz w:val="24"/>
          <w:szCs w:val="24"/>
          <w:vertAlign w:val="superscript"/>
        </w:rPr>
        <w:t>th</w:t>
      </w:r>
      <w:r>
        <w:rPr>
          <w:rStyle w:val="PageNumber"/>
          <w:rFonts w:ascii="Arial" w:hAnsi="Arial"/>
          <w:sz w:val="24"/>
          <w:szCs w:val="24"/>
        </w:rPr>
        <w:t xml:space="preserve"> International Meeting on Indigenous Child Health. Portland, OR.</w:t>
      </w:r>
    </w:p>
    <w:p w14:paraId="0C1A5790" w14:textId="77777777" w:rsidR="0006730D" w:rsidRDefault="0006730D">
      <w:pPr>
        <w:ind w:left="720" w:hanging="720"/>
      </w:pPr>
    </w:p>
    <w:p w14:paraId="699DF990" w14:textId="77777777" w:rsidR="0006730D" w:rsidRDefault="00A83B90">
      <w:pPr>
        <w:ind w:left="720" w:hanging="720"/>
      </w:pPr>
      <w:r>
        <w:rPr>
          <w:rStyle w:val="PageNumber"/>
          <w:rFonts w:ascii="Arial" w:hAnsi="Arial"/>
          <w:sz w:val="24"/>
          <w:szCs w:val="24"/>
        </w:rPr>
        <w:t xml:space="preserve">Fitzgerald, H., Brown, R., McNall, M., Barnes, J. V. (2013).  </w:t>
      </w:r>
      <w:r>
        <w:rPr>
          <w:rStyle w:val="PageNumber"/>
          <w:rFonts w:ascii="Arial" w:hAnsi="Arial"/>
          <w:i/>
          <w:iCs/>
          <w:sz w:val="24"/>
          <w:szCs w:val="24"/>
        </w:rPr>
        <w:t>Blending CCIs, Projects, Collective Impact, and Evidence-Based Practices to Achieve System and Program Outcomes.</w:t>
      </w:r>
      <w:r>
        <w:rPr>
          <w:rStyle w:val="PageNumber"/>
          <w:rFonts w:ascii="Arial" w:hAnsi="Arial"/>
          <w:sz w:val="24"/>
          <w:szCs w:val="24"/>
        </w:rPr>
        <w:t xml:space="preserve"> Paper presented at the 6th International Barcelona Conference on Higher Education: Let’s Build Transformative Knowledge to Drive Social Change.  Barcelona, Spain.</w:t>
      </w:r>
    </w:p>
    <w:p w14:paraId="6C7C09BD" w14:textId="77777777" w:rsidR="0006730D" w:rsidRDefault="0006730D">
      <w:pPr>
        <w:ind w:left="720" w:hanging="720"/>
      </w:pPr>
    </w:p>
    <w:p w14:paraId="6D8E7E3C" w14:textId="77777777" w:rsidR="0006730D" w:rsidRDefault="00A83B90">
      <w:pPr>
        <w:ind w:left="720" w:hanging="720"/>
      </w:pPr>
      <w:r>
        <w:rPr>
          <w:rStyle w:val="PageNumber"/>
          <w:rFonts w:ascii="Arial" w:hAnsi="Arial"/>
          <w:sz w:val="24"/>
          <w:szCs w:val="24"/>
        </w:rPr>
        <w:t xml:space="preserve">Barnes, J. V., Wilkins, H., Belleau, A. (2013). </w:t>
      </w:r>
      <w:r>
        <w:rPr>
          <w:rStyle w:val="PageNumber"/>
          <w:rFonts w:ascii="Arial" w:hAnsi="Arial"/>
          <w:i/>
          <w:iCs/>
          <w:sz w:val="24"/>
          <w:szCs w:val="24"/>
        </w:rPr>
        <w:t>Using Data to Improve the Quality of the Classroom Environment.</w:t>
      </w:r>
      <w:r>
        <w:rPr>
          <w:rStyle w:val="PageNumber"/>
          <w:rFonts w:ascii="Arial" w:hAnsi="Arial"/>
          <w:sz w:val="24"/>
          <w:szCs w:val="24"/>
        </w:rPr>
        <w:t xml:space="preserve"> Workshop presented at the National Indian Head Start Directors Association 23</w:t>
      </w:r>
      <w:r>
        <w:rPr>
          <w:rStyle w:val="PageNumber"/>
          <w:rFonts w:ascii="Arial" w:hAnsi="Arial"/>
          <w:sz w:val="24"/>
          <w:szCs w:val="24"/>
          <w:vertAlign w:val="superscript"/>
        </w:rPr>
        <w:t>rd</w:t>
      </w:r>
      <w:r>
        <w:rPr>
          <w:rStyle w:val="PageNumber"/>
          <w:rFonts w:ascii="Arial" w:hAnsi="Arial"/>
          <w:sz w:val="24"/>
          <w:szCs w:val="24"/>
        </w:rPr>
        <w:t xml:space="preserve"> Management Training Conference. Spokane, WA. </w:t>
      </w:r>
    </w:p>
    <w:p w14:paraId="0E8DB744" w14:textId="77777777" w:rsidR="0006730D" w:rsidRDefault="0006730D">
      <w:pPr>
        <w:ind w:left="720" w:hanging="720"/>
      </w:pPr>
    </w:p>
    <w:p w14:paraId="6DBC5BBB" w14:textId="77777777" w:rsidR="0006730D" w:rsidRDefault="00A83B90">
      <w:pPr>
        <w:ind w:left="720" w:hanging="720"/>
      </w:pPr>
      <w:r>
        <w:rPr>
          <w:rStyle w:val="PageNumber"/>
          <w:rFonts w:ascii="Arial" w:hAnsi="Arial"/>
          <w:sz w:val="24"/>
          <w:szCs w:val="24"/>
        </w:rPr>
        <w:t xml:space="preserve">Barnes, J. V., Burnett, C., Verdugo, M., Belleau, A. (2013). </w:t>
      </w:r>
      <w:r>
        <w:rPr>
          <w:rStyle w:val="PageNumber"/>
          <w:rFonts w:ascii="Arial" w:hAnsi="Arial"/>
          <w:i/>
          <w:iCs/>
          <w:sz w:val="24"/>
          <w:szCs w:val="24"/>
        </w:rPr>
        <w:t xml:space="preserve">Community Needs Assessment. </w:t>
      </w:r>
      <w:r>
        <w:rPr>
          <w:rStyle w:val="PageNumber"/>
          <w:rFonts w:ascii="Arial" w:hAnsi="Arial"/>
          <w:sz w:val="24"/>
          <w:szCs w:val="24"/>
        </w:rPr>
        <w:t>Workshop presented at the National Indian Head Start Directors Association 23</w:t>
      </w:r>
      <w:r>
        <w:rPr>
          <w:rStyle w:val="PageNumber"/>
          <w:rFonts w:ascii="Arial" w:hAnsi="Arial"/>
          <w:sz w:val="24"/>
          <w:szCs w:val="24"/>
          <w:vertAlign w:val="superscript"/>
        </w:rPr>
        <w:t>rd</w:t>
      </w:r>
      <w:r>
        <w:rPr>
          <w:rStyle w:val="PageNumber"/>
          <w:rFonts w:ascii="Arial" w:hAnsi="Arial"/>
          <w:sz w:val="24"/>
          <w:szCs w:val="24"/>
        </w:rPr>
        <w:t xml:space="preserve"> Management Training Conference. Spokane, WA. </w:t>
      </w:r>
    </w:p>
    <w:p w14:paraId="6E17FF54" w14:textId="77777777" w:rsidR="0006730D" w:rsidRDefault="0006730D">
      <w:pPr>
        <w:ind w:left="720" w:hanging="720"/>
      </w:pPr>
    </w:p>
    <w:p w14:paraId="29AB3706" w14:textId="77777777" w:rsidR="0006730D" w:rsidRDefault="00A83B90">
      <w:pPr>
        <w:ind w:left="720" w:hanging="720"/>
      </w:pPr>
      <w:r>
        <w:rPr>
          <w:rStyle w:val="PageNumber"/>
          <w:rFonts w:ascii="Arial" w:hAnsi="Arial"/>
          <w:sz w:val="24"/>
          <w:szCs w:val="24"/>
        </w:rPr>
        <w:t xml:space="preserve">Gerde, H., Barnes, J. V., Belleau, A., Whitty, H. A. (2012). </w:t>
      </w:r>
      <w:r>
        <w:rPr>
          <w:rStyle w:val="PageNumber"/>
          <w:rFonts w:ascii="Arial" w:hAnsi="Arial"/>
          <w:i/>
          <w:iCs/>
          <w:sz w:val="24"/>
          <w:szCs w:val="24"/>
        </w:rPr>
        <w:t>Effects of Distance Learning Professional Development for Teachers of the American Indian Head Start on Children’s Math and Literacy Outcomes.</w:t>
      </w:r>
      <w:r>
        <w:rPr>
          <w:rStyle w:val="PageNumber"/>
          <w:rFonts w:ascii="Arial" w:hAnsi="Arial"/>
          <w:sz w:val="24"/>
          <w:szCs w:val="24"/>
        </w:rPr>
        <w:t xml:space="preserve"> Paper presentation at the Head Start Research Conference. Washington, D.C.</w:t>
      </w:r>
    </w:p>
    <w:p w14:paraId="286A9E3F" w14:textId="77777777" w:rsidR="0006730D" w:rsidRDefault="0006730D">
      <w:pPr>
        <w:ind w:left="720" w:hanging="720"/>
      </w:pPr>
    </w:p>
    <w:p w14:paraId="1D45B227" w14:textId="77777777" w:rsidR="0006730D" w:rsidRDefault="00A83B90">
      <w:pPr>
        <w:ind w:left="720" w:hanging="720"/>
      </w:pPr>
      <w:r>
        <w:rPr>
          <w:rStyle w:val="PageNumber"/>
          <w:rFonts w:ascii="Arial" w:hAnsi="Arial"/>
          <w:sz w:val="24"/>
          <w:szCs w:val="24"/>
        </w:rPr>
        <w:t xml:space="preserve">Barnes, J. V., Verdugo, M., Brown, R., Farrell, P. (2013). </w:t>
      </w:r>
      <w:r>
        <w:rPr>
          <w:rStyle w:val="PageNumber"/>
          <w:rFonts w:ascii="Arial" w:hAnsi="Arial"/>
          <w:i/>
          <w:iCs/>
          <w:sz w:val="24"/>
          <w:szCs w:val="24"/>
        </w:rPr>
        <w:t xml:space="preserve">Educational Modules on Effective Community-Based Participatory Research Practices. </w:t>
      </w:r>
      <w:r>
        <w:rPr>
          <w:rStyle w:val="PageNumber"/>
          <w:rFonts w:ascii="Arial" w:hAnsi="Arial"/>
          <w:sz w:val="24"/>
          <w:szCs w:val="24"/>
        </w:rPr>
        <w:t>Paper presented at the</w:t>
      </w:r>
      <w:r>
        <w:rPr>
          <w:rStyle w:val="PageNumber"/>
          <w:rFonts w:ascii="Arial" w:hAnsi="Arial"/>
          <w:i/>
          <w:iCs/>
          <w:sz w:val="24"/>
          <w:szCs w:val="24"/>
        </w:rPr>
        <w:t xml:space="preserve"> </w:t>
      </w:r>
      <w:r>
        <w:rPr>
          <w:rStyle w:val="PageNumber"/>
          <w:rFonts w:ascii="Arial" w:hAnsi="Arial"/>
          <w:sz w:val="24"/>
          <w:szCs w:val="24"/>
        </w:rPr>
        <w:t>Engaged Scholarship Consortium National Conference. Lubbock, TX.</w:t>
      </w:r>
    </w:p>
    <w:p w14:paraId="15D03ECA" w14:textId="77777777" w:rsidR="0006730D" w:rsidRDefault="0006730D">
      <w:pPr>
        <w:ind w:left="720" w:hanging="720"/>
      </w:pPr>
    </w:p>
    <w:p w14:paraId="71057CD5" w14:textId="77777777" w:rsidR="0006730D" w:rsidRDefault="00A83B90">
      <w:pPr>
        <w:ind w:left="720" w:hanging="720"/>
      </w:pPr>
      <w:r>
        <w:rPr>
          <w:rStyle w:val="PageNumber"/>
          <w:rFonts w:ascii="Arial" w:hAnsi="Arial"/>
          <w:sz w:val="24"/>
          <w:szCs w:val="24"/>
        </w:rPr>
        <w:t xml:space="preserve">Barnes, J. V., Verdugo, M., Brown, R. (Oct 2013). Using </w:t>
      </w:r>
      <w:r>
        <w:rPr>
          <w:rStyle w:val="PageNumber"/>
          <w:rFonts w:ascii="Arial" w:hAnsi="Arial"/>
          <w:i/>
          <w:iCs/>
          <w:sz w:val="24"/>
          <w:szCs w:val="24"/>
        </w:rPr>
        <w:t xml:space="preserve">Systemic Community-Based Research Approach in Tribal Head Start Communities. </w:t>
      </w:r>
      <w:r>
        <w:rPr>
          <w:rStyle w:val="PageNumber"/>
          <w:rFonts w:ascii="Arial" w:hAnsi="Arial"/>
          <w:sz w:val="24"/>
          <w:szCs w:val="24"/>
        </w:rPr>
        <w:t>Paper presented at the</w:t>
      </w:r>
      <w:r>
        <w:rPr>
          <w:rStyle w:val="PageNumber"/>
          <w:rFonts w:ascii="Arial" w:hAnsi="Arial"/>
          <w:i/>
          <w:iCs/>
          <w:sz w:val="24"/>
          <w:szCs w:val="24"/>
        </w:rPr>
        <w:t xml:space="preserve"> </w:t>
      </w:r>
      <w:r>
        <w:rPr>
          <w:rStyle w:val="PageNumber"/>
          <w:rFonts w:ascii="Arial" w:hAnsi="Arial"/>
          <w:sz w:val="24"/>
          <w:szCs w:val="24"/>
        </w:rPr>
        <w:t>Engaged Scholarship Consortium National Conference. Lubbock, TX.</w:t>
      </w:r>
    </w:p>
    <w:p w14:paraId="7A92F315" w14:textId="77777777" w:rsidR="0006730D" w:rsidRDefault="0006730D">
      <w:pPr>
        <w:ind w:left="720" w:hanging="720"/>
      </w:pPr>
    </w:p>
    <w:p w14:paraId="728468A2" w14:textId="77777777" w:rsidR="0006730D" w:rsidRDefault="00A83B90">
      <w:pPr>
        <w:ind w:left="720" w:hanging="720"/>
      </w:pPr>
      <w:r>
        <w:rPr>
          <w:rStyle w:val="PageNumber"/>
          <w:rFonts w:ascii="Arial" w:hAnsi="Arial"/>
          <w:sz w:val="24"/>
          <w:szCs w:val="24"/>
        </w:rPr>
        <w:t xml:space="preserve">Brown, R., Barnes, J. V. (2013) </w:t>
      </w:r>
      <w:r>
        <w:rPr>
          <w:rStyle w:val="PageNumber"/>
          <w:rFonts w:ascii="Arial" w:hAnsi="Arial"/>
          <w:i/>
          <w:iCs/>
          <w:sz w:val="24"/>
          <w:szCs w:val="24"/>
        </w:rPr>
        <w:t>Engendering Systemic Engagement: The Case of Flint, Michigan.</w:t>
      </w:r>
      <w:r>
        <w:rPr>
          <w:rStyle w:val="PageNumber"/>
          <w:rFonts w:ascii="Arial" w:hAnsi="Arial"/>
          <w:sz w:val="24"/>
          <w:szCs w:val="24"/>
        </w:rPr>
        <w:t xml:space="preserve"> Paper presented at the Engaged Scholarship Consortium National Conference. Lubbock, TX.</w:t>
      </w:r>
    </w:p>
    <w:p w14:paraId="5CAF005E" w14:textId="77777777" w:rsidR="0006730D" w:rsidRDefault="0006730D">
      <w:pPr>
        <w:ind w:left="720" w:hanging="720"/>
      </w:pPr>
    </w:p>
    <w:p w14:paraId="40ADF72E" w14:textId="77777777" w:rsidR="0006730D" w:rsidRDefault="00A83B90">
      <w:pPr>
        <w:ind w:left="720" w:hanging="720"/>
      </w:pPr>
      <w:r>
        <w:rPr>
          <w:rStyle w:val="PageNumber"/>
          <w:rFonts w:ascii="Arial" w:hAnsi="Arial"/>
          <w:sz w:val="24"/>
          <w:szCs w:val="24"/>
        </w:rPr>
        <w:t xml:space="preserve">Barnes, J. V., Belleau, A., Farrell, P., Gerde, H., Fitzgerald, H. E. (June 2012). </w:t>
      </w:r>
      <w:r>
        <w:rPr>
          <w:rStyle w:val="PageNumber"/>
          <w:rFonts w:ascii="Arial" w:hAnsi="Arial"/>
          <w:i/>
          <w:iCs/>
          <w:sz w:val="24"/>
          <w:szCs w:val="24"/>
        </w:rPr>
        <w:t>Tribal Early Childhood Research: Supporting Research in HS/EHS Program.</w:t>
      </w:r>
      <w:r>
        <w:rPr>
          <w:rStyle w:val="PageNumber"/>
          <w:rFonts w:ascii="Arial" w:hAnsi="Arial"/>
          <w:sz w:val="24"/>
          <w:szCs w:val="24"/>
        </w:rPr>
        <w:t xml:space="preserve"> Workshop presented at </w:t>
      </w:r>
      <w:r>
        <w:rPr>
          <w:rStyle w:val="PageNumber"/>
          <w:rFonts w:ascii="Arial" w:hAnsi="Arial"/>
          <w:sz w:val="24"/>
          <w:szCs w:val="24"/>
        </w:rPr>
        <w:lastRenderedPageBreak/>
        <w:t>the National Indian Head Start Directors Association 22</w:t>
      </w:r>
      <w:r>
        <w:rPr>
          <w:rStyle w:val="PageNumber"/>
          <w:rFonts w:ascii="Arial" w:hAnsi="Arial"/>
          <w:sz w:val="24"/>
          <w:szCs w:val="24"/>
          <w:vertAlign w:val="superscript"/>
        </w:rPr>
        <w:t>nd</w:t>
      </w:r>
      <w:r>
        <w:rPr>
          <w:rStyle w:val="PageNumber"/>
          <w:rFonts w:ascii="Arial" w:hAnsi="Arial"/>
          <w:sz w:val="24"/>
          <w:szCs w:val="24"/>
        </w:rPr>
        <w:t xml:space="preserve"> Management Training Conference. Acme, MI. </w:t>
      </w:r>
    </w:p>
    <w:p w14:paraId="6CF0822A" w14:textId="77777777" w:rsidR="0006730D" w:rsidRDefault="0006730D">
      <w:pPr>
        <w:ind w:left="720" w:hanging="720"/>
      </w:pPr>
    </w:p>
    <w:p w14:paraId="61BE7905" w14:textId="77777777" w:rsidR="0006730D" w:rsidRDefault="00A83B90">
      <w:pPr>
        <w:ind w:left="720" w:hanging="720"/>
      </w:pPr>
      <w:r>
        <w:rPr>
          <w:rStyle w:val="PageNumber"/>
          <w:rFonts w:ascii="Arial" w:hAnsi="Arial"/>
          <w:sz w:val="24"/>
          <w:szCs w:val="24"/>
        </w:rPr>
        <w:t>Barnes, J. V., Gerde, H., Belleau, A., Farrell, P., Lee, K., Fitzgerald, H. E. (June 2012). Assessment Scoring System (CLASS) in American Indian Head Start Programs: Implementation, Evaluation, and Cultural Relevance. Paper presentation at the Head Start Research Conference. Washington, D.C.</w:t>
      </w:r>
    </w:p>
    <w:p w14:paraId="6335A715" w14:textId="77777777" w:rsidR="0006730D" w:rsidRDefault="0006730D">
      <w:pPr>
        <w:ind w:left="720" w:hanging="720"/>
      </w:pPr>
    </w:p>
    <w:p w14:paraId="1C57AA8C" w14:textId="77777777" w:rsidR="0006730D" w:rsidRDefault="00A83B90">
      <w:pPr>
        <w:ind w:left="720" w:hanging="720"/>
      </w:pPr>
      <w:r>
        <w:rPr>
          <w:rStyle w:val="PageNumber"/>
          <w:rFonts w:ascii="Arial" w:hAnsi="Arial"/>
          <w:sz w:val="24"/>
          <w:szCs w:val="24"/>
        </w:rPr>
        <w:t>Gerde, H., Barnes, J. V., Belleau, A., Whitty, H. A. (June 2012). Effects of Distance Learning Professional Development for Teachers of the American Indian Head Start on Children’s Math and Literacy Outcomes. Paper presentation at the Head Start Research Conference. Washington, D.C.</w:t>
      </w:r>
    </w:p>
    <w:p w14:paraId="6A366F22" w14:textId="77777777" w:rsidR="0006730D" w:rsidRDefault="0006730D">
      <w:pPr>
        <w:ind w:left="720" w:hanging="720"/>
      </w:pPr>
    </w:p>
    <w:p w14:paraId="455266FC" w14:textId="77777777" w:rsidR="0006730D" w:rsidRDefault="00A83B90">
      <w:pPr>
        <w:ind w:left="720" w:hanging="720"/>
      </w:pPr>
      <w:r>
        <w:rPr>
          <w:rStyle w:val="PageNumber"/>
          <w:rFonts w:ascii="Arial" w:hAnsi="Arial"/>
          <w:sz w:val="24"/>
          <w:szCs w:val="24"/>
        </w:rPr>
        <w:t>Gerde, H. K.,. Barnes, J. V., Whitty, H. A., Belleau, A., &amp; Fitzgerald, H. E. (Oct. 2011).  Effects of distance learning professional development for teachers on American Indian Head Start children’s math and literacy outcomes.  Poster presented at the 12</w:t>
      </w:r>
      <w:r>
        <w:rPr>
          <w:rStyle w:val="PageNumber"/>
          <w:rFonts w:ascii="Arial" w:hAnsi="Arial"/>
          <w:sz w:val="24"/>
          <w:szCs w:val="24"/>
          <w:vertAlign w:val="superscript"/>
        </w:rPr>
        <w:t>th</w:t>
      </w:r>
      <w:r>
        <w:rPr>
          <w:rStyle w:val="PageNumber"/>
          <w:rFonts w:ascii="Arial" w:hAnsi="Arial"/>
          <w:sz w:val="24"/>
          <w:szCs w:val="24"/>
        </w:rPr>
        <w:t xml:space="preserve"> annual meeting of the National Outreach Scholarship Conference, East Lansing, MI.</w:t>
      </w:r>
    </w:p>
    <w:p w14:paraId="0545A027" w14:textId="77777777" w:rsidR="0006730D" w:rsidRDefault="0006730D">
      <w:pPr>
        <w:ind w:left="720" w:hanging="720"/>
      </w:pPr>
    </w:p>
    <w:p w14:paraId="5B1D9A09" w14:textId="77777777" w:rsidR="0006730D" w:rsidRDefault="00A83B90">
      <w:pPr>
        <w:ind w:left="720" w:hanging="720"/>
      </w:pPr>
      <w:r>
        <w:rPr>
          <w:rStyle w:val="PageNumber"/>
          <w:rFonts w:ascii="Arial" w:hAnsi="Arial"/>
          <w:sz w:val="24"/>
          <w:szCs w:val="24"/>
        </w:rPr>
        <w:t>Farrell, P., Lee, K-S, Barnes, J.V., Gerde, H. K., Fitzgerald, H. E., &amp; Belleau, A., (Oct. 2011).  The relations of quality of family environment and parenting belief to young children’s socioemotional functioning. Poster presented at the 12 annual meeting of the National Outreach Scholarship Conference, East Lansing, MI.</w:t>
      </w:r>
    </w:p>
    <w:p w14:paraId="19AB2902" w14:textId="77777777" w:rsidR="0006730D" w:rsidRDefault="0006730D">
      <w:pPr>
        <w:ind w:left="720" w:hanging="720"/>
      </w:pPr>
    </w:p>
    <w:p w14:paraId="5650EE1E" w14:textId="77777777" w:rsidR="0006730D" w:rsidRDefault="00A83B90">
      <w:pPr>
        <w:ind w:left="720" w:hanging="720"/>
      </w:pPr>
      <w:r>
        <w:rPr>
          <w:rStyle w:val="PageNumber"/>
          <w:rFonts w:ascii="Arial" w:hAnsi="Arial"/>
          <w:sz w:val="24"/>
          <w:szCs w:val="24"/>
        </w:rPr>
        <w:t>Fitzgerald, H. E., Lee, K-S., Barnes, J. V., Farrell, P., Belleau, A., &amp; Gerde, H. K. (Oct., 2011).  Maternal Smoking is Related to Teacher's Perceptions of Head Start Children's Externalizing and Internalizing Behavior Problems.  Poster presented at the 12</w:t>
      </w:r>
      <w:r>
        <w:rPr>
          <w:rStyle w:val="PageNumber"/>
          <w:rFonts w:ascii="Arial" w:hAnsi="Arial"/>
          <w:sz w:val="24"/>
          <w:szCs w:val="24"/>
          <w:vertAlign w:val="superscript"/>
        </w:rPr>
        <w:t>th</w:t>
      </w:r>
      <w:r>
        <w:rPr>
          <w:rStyle w:val="PageNumber"/>
          <w:rFonts w:ascii="Arial" w:hAnsi="Arial"/>
          <w:sz w:val="24"/>
          <w:szCs w:val="24"/>
        </w:rPr>
        <w:t xml:space="preserve"> annual meeting of the National Outreach Scholarship Conference, East Lansing, MI.</w:t>
      </w:r>
    </w:p>
    <w:p w14:paraId="79CBDE2B" w14:textId="77777777" w:rsidR="0006730D" w:rsidRDefault="0006730D">
      <w:pPr>
        <w:ind w:left="720" w:hanging="720"/>
      </w:pPr>
    </w:p>
    <w:p w14:paraId="1D171FB1" w14:textId="77777777" w:rsidR="0006730D" w:rsidRDefault="00A83B90">
      <w:pPr>
        <w:ind w:left="720" w:hanging="720"/>
      </w:pPr>
      <w:r>
        <w:rPr>
          <w:rStyle w:val="PageNumber"/>
          <w:rFonts w:ascii="Arial" w:hAnsi="Arial"/>
          <w:sz w:val="24"/>
          <w:szCs w:val="24"/>
        </w:rPr>
        <w:t>Barnes, J. V., Gerde, H. K., Fitzgerald, H. E., Suggitt, A., Belleau, A., Farrell, P., Calcatera, M., &amp; Parish, A. (Oct. 2011).  Growth in children’s language, cognitive, and social skills across one year of American Indian Head Start. Poster presented at the 12</w:t>
      </w:r>
      <w:r>
        <w:rPr>
          <w:rStyle w:val="PageNumber"/>
          <w:rFonts w:ascii="Arial" w:hAnsi="Arial"/>
          <w:sz w:val="24"/>
          <w:szCs w:val="24"/>
          <w:vertAlign w:val="superscript"/>
        </w:rPr>
        <w:t>th</w:t>
      </w:r>
      <w:r>
        <w:rPr>
          <w:rStyle w:val="PageNumber"/>
          <w:rFonts w:ascii="Arial" w:hAnsi="Arial"/>
          <w:sz w:val="24"/>
          <w:szCs w:val="24"/>
        </w:rPr>
        <w:t xml:space="preserve"> annual meeting of the National Outreach Scholarship Conference, East Lansing, MI.</w:t>
      </w:r>
    </w:p>
    <w:p w14:paraId="1B279DBF" w14:textId="77777777" w:rsidR="0006730D" w:rsidRDefault="0006730D">
      <w:pPr>
        <w:ind w:left="720" w:hanging="720"/>
      </w:pPr>
    </w:p>
    <w:p w14:paraId="59DB770F" w14:textId="77777777" w:rsidR="0006730D" w:rsidRDefault="00A83B90">
      <w:pPr>
        <w:ind w:left="720" w:hanging="720"/>
      </w:pPr>
      <w:r>
        <w:rPr>
          <w:rStyle w:val="PageNumber"/>
          <w:rFonts w:ascii="Arial" w:hAnsi="Arial"/>
          <w:sz w:val="24"/>
          <w:szCs w:val="24"/>
        </w:rPr>
        <w:t>Gerde. H. K.,</w:t>
      </w:r>
      <w:r>
        <w:rPr>
          <w:rStyle w:val="PageNumber"/>
          <w:rFonts w:ascii="Arial" w:hAnsi="Arial"/>
          <w:b/>
          <w:bCs/>
          <w:sz w:val="24"/>
          <w:szCs w:val="24"/>
        </w:rPr>
        <w:t xml:space="preserve"> </w:t>
      </w:r>
      <w:r>
        <w:rPr>
          <w:rStyle w:val="PageNumber"/>
          <w:rFonts w:ascii="Arial" w:hAnsi="Arial"/>
          <w:sz w:val="24"/>
          <w:szCs w:val="24"/>
        </w:rPr>
        <w:t>Barnes, J. V., Whitty, H. E., Belleau, A., &amp; Fitzgerald, H. E. (April 2011).</w:t>
      </w:r>
      <w:r>
        <w:rPr>
          <w:rStyle w:val="PageNumber"/>
          <w:rFonts w:ascii="Arial" w:hAnsi="Arial"/>
          <w:i/>
          <w:iCs/>
          <w:sz w:val="24"/>
          <w:szCs w:val="24"/>
        </w:rPr>
        <w:t xml:space="preserve"> Effects of Distance Learning Professional Development for Teachers of the American Indian Head Start on Children’s Math and Literacy Outcomes.</w:t>
      </w:r>
      <w:r>
        <w:rPr>
          <w:rStyle w:val="PageNumber"/>
          <w:rFonts w:ascii="Arial" w:hAnsi="Arial"/>
          <w:b/>
          <w:bCs/>
          <w:i/>
          <w:iCs/>
          <w:sz w:val="24"/>
          <w:szCs w:val="24"/>
        </w:rPr>
        <w:t xml:space="preserve"> </w:t>
      </w:r>
      <w:r>
        <w:rPr>
          <w:rStyle w:val="PageNumber"/>
          <w:rFonts w:ascii="Arial" w:hAnsi="Arial"/>
          <w:sz w:val="24"/>
          <w:szCs w:val="24"/>
        </w:rPr>
        <w:t>Poster presented at the biennial meeting of the Society for Research in Child Development, Montreal, Canada.</w:t>
      </w:r>
    </w:p>
    <w:p w14:paraId="53737003" w14:textId="77777777" w:rsidR="0006730D" w:rsidRDefault="0006730D">
      <w:pPr>
        <w:ind w:left="720" w:hanging="720"/>
      </w:pPr>
    </w:p>
    <w:p w14:paraId="0E9CFCB5" w14:textId="77777777" w:rsidR="0006730D" w:rsidRDefault="00A83B90">
      <w:pPr>
        <w:ind w:left="720" w:hanging="720"/>
      </w:pPr>
      <w:r>
        <w:rPr>
          <w:rStyle w:val="PageNumber"/>
          <w:rFonts w:ascii="Arial" w:hAnsi="Arial"/>
          <w:sz w:val="24"/>
          <w:szCs w:val="24"/>
        </w:rPr>
        <w:t xml:space="preserve">Farrell, P., Lee, K. S., Barnes, J. V., Gerde, H. K., Fitzgerald, H. E., &amp; Belleau, A. (April 2011). </w:t>
      </w:r>
      <w:r>
        <w:rPr>
          <w:rStyle w:val="PageNumber"/>
          <w:rFonts w:ascii="Arial" w:hAnsi="Arial"/>
          <w:i/>
          <w:iCs/>
          <w:sz w:val="24"/>
          <w:szCs w:val="24"/>
        </w:rPr>
        <w:t xml:space="preserve">The relations of quality of family environment and parenting belief to young children’s socioemotional functioning. </w:t>
      </w:r>
      <w:r>
        <w:rPr>
          <w:rStyle w:val="PageNumber"/>
          <w:rFonts w:ascii="Arial" w:hAnsi="Arial"/>
          <w:sz w:val="24"/>
          <w:szCs w:val="24"/>
        </w:rPr>
        <w:t>Poster presented at the biennial meeting of the Society for Research in Child Development, Montreal, Canada.</w:t>
      </w:r>
    </w:p>
    <w:p w14:paraId="46919C12" w14:textId="77777777" w:rsidR="0006730D" w:rsidRDefault="0006730D">
      <w:pPr>
        <w:ind w:left="720" w:hanging="720"/>
      </w:pPr>
    </w:p>
    <w:p w14:paraId="5B1D2BA4" w14:textId="77777777" w:rsidR="0006730D" w:rsidRDefault="00A83B90">
      <w:pPr>
        <w:ind w:left="720" w:hanging="720"/>
      </w:pPr>
      <w:r>
        <w:rPr>
          <w:rStyle w:val="PageNumber"/>
          <w:rFonts w:ascii="Arial" w:hAnsi="Arial"/>
          <w:sz w:val="24"/>
          <w:szCs w:val="24"/>
        </w:rPr>
        <w:t>Farrell, P. A., Belleau, A., Fitzgerald, H. E., Barnes, J. V., Gerde, H. K., &amp; Lee, K. (October 2010).  Wiba Anung: Sustained Partnerships with Michigan’s American Indian Communities.  Poster presentation at the National Outreach Scholarship Conference, Raleigh, NC.</w:t>
      </w:r>
    </w:p>
    <w:p w14:paraId="092008E6" w14:textId="77777777" w:rsidR="0006730D" w:rsidRDefault="0006730D"/>
    <w:p w14:paraId="2D021C9F" w14:textId="77777777" w:rsidR="0006730D" w:rsidRDefault="00A83B90">
      <w:pPr>
        <w:ind w:left="720" w:hanging="720"/>
      </w:pPr>
      <w:r>
        <w:rPr>
          <w:rStyle w:val="PageNumber"/>
          <w:rFonts w:ascii="Arial" w:hAnsi="Arial"/>
          <w:sz w:val="24"/>
          <w:szCs w:val="24"/>
        </w:rPr>
        <w:lastRenderedPageBreak/>
        <w:t xml:space="preserve">Barnes, J. V., Gerde, H. K., Fitzgerald, H. E., Belleau, A., Farrell, P. A., Calcatera, M., &amp; Parish, A. (June 2010).  </w:t>
      </w:r>
      <w:r>
        <w:rPr>
          <w:rStyle w:val="PageNumber"/>
          <w:rFonts w:ascii="Arial" w:hAnsi="Arial"/>
          <w:i/>
          <w:iCs/>
          <w:sz w:val="24"/>
          <w:szCs w:val="24"/>
        </w:rPr>
        <w:t>Growth in Children’s Language, Cognitive, and Social Skills across One Year of American Indian Head Start.</w:t>
      </w:r>
      <w:r>
        <w:rPr>
          <w:rStyle w:val="PageNumber"/>
          <w:rFonts w:ascii="Arial" w:hAnsi="Arial"/>
          <w:sz w:val="24"/>
          <w:szCs w:val="24"/>
        </w:rPr>
        <w:t xml:space="preserve">  Poster presentation at the World Association for Infant Mental Health, Germany.</w:t>
      </w:r>
    </w:p>
    <w:p w14:paraId="4510DB06" w14:textId="77777777" w:rsidR="0006730D" w:rsidRDefault="0006730D">
      <w:pPr>
        <w:ind w:left="720" w:hanging="720"/>
      </w:pPr>
    </w:p>
    <w:p w14:paraId="32AF5829" w14:textId="77777777" w:rsidR="0006730D" w:rsidRDefault="00A83B90">
      <w:pPr>
        <w:ind w:left="720" w:hanging="720"/>
      </w:pPr>
      <w:r>
        <w:rPr>
          <w:rStyle w:val="PageNumber"/>
          <w:rFonts w:ascii="Arial" w:hAnsi="Arial"/>
          <w:sz w:val="24"/>
          <w:szCs w:val="24"/>
        </w:rPr>
        <w:t xml:space="preserve">Farrell, P. A., Fitzgerald, H. E., Barnes, J. V., Gerde, H. K., Belleau, A., &amp; Lee, K. (June 2010). </w:t>
      </w:r>
      <w:r>
        <w:rPr>
          <w:rStyle w:val="PageNumber"/>
          <w:rFonts w:ascii="Arial" w:hAnsi="Arial"/>
          <w:i/>
          <w:iCs/>
          <w:sz w:val="24"/>
          <w:szCs w:val="24"/>
        </w:rPr>
        <w:t xml:space="preserve">Parent and Teacher Ratings of Children’s Adaptive Behavior.  </w:t>
      </w:r>
      <w:r>
        <w:rPr>
          <w:rStyle w:val="PageNumber"/>
          <w:rFonts w:ascii="Arial" w:hAnsi="Arial"/>
          <w:sz w:val="24"/>
          <w:szCs w:val="24"/>
        </w:rPr>
        <w:t>Poster presentation at the National Head Start Research Conference, Washington D.C.</w:t>
      </w:r>
    </w:p>
    <w:p w14:paraId="0BD5F4B7" w14:textId="77777777" w:rsidR="0006730D" w:rsidRDefault="0006730D">
      <w:pPr>
        <w:ind w:left="720" w:hanging="720"/>
      </w:pPr>
    </w:p>
    <w:p w14:paraId="2A19BF76" w14:textId="77777777" w:rsidR="0006730D" w:rsidRDefault="00A83B90">
      <w:pPr>
        <w:ind w:left="720" w:hanging="720"/>
      </w:pPr>
      <w:r>
        <w:rPr>
          <w:rStyle w:val="PageNumber"/>
          <w:rFonts w:ascii="Arial" w:hAnsi="Arial"/>
          <w:sz w:val="24"/>
          <w:szCs w:val="24"/>
        </w:rPr>
        <w:t xml:space="preserve">Barnes, J. V., Gerde, H. K., Belleau, A., Farrell, P. A., Lee, K., &amp; Fitzgerald, H. E. (June, 2010).  </w:t>
      </w:r>
      <w:r>
        <w:rPr>
          <w:rStyle w:val="PageNumber"/>
          <w:rFonts w:ascii="Arial" w:hAnsi="Arial"/>
          <w:i/>
          <w:iCs/>
          <w:sz w:val="24"/>
          <w:szCs w:val="24"/>
        </w:rPr>
        <w:t xml:space="preserve">Improving Children’s Academic Readiness through High Quality Tribal Head Start Programs.  </w:t>
      </w:r>
      <w:r>
        <w:rPr>
          <w:rStyle w:val="PageNumber"/>
          <w:rFonts w:ascii="Arial" w:hAnsi="Arial"/>
          <w:sz w:val="24"/>
          <w:szCs w:val="24"/>
        </w:rPr>
        <w:t xml:space="preserve">Paper presentation at the American Psychological Association Division 45: Society for the Study of Ethic Minority Children, Ann Arbor, MI. </w:t>
      </w:r>
    </w:p>
    <w:p w14:paraId="38D2E770" w14:textId="77777777" w:rsidR="0006730D" w:rsidRDefault="0006730D">
      <w:pPr>
        <w:ind w:left="720" w:hanging="720"/>
      </w:pPr>
    </w:p>
    <w:p w14:paraId="0E0577CD" w14:textId="77777777" w:rsidR="0006730D" w:rsidRDefault="00A83B90">
      <w:pPr>
        <w:ind w:left="720" w:hanging="720"/>
      </w:pPr>
      <w:r>
        <w:rPr>
          <w:rStyle w:val="PageNumber"/>
          <w:rFonts w:ascii="Arial" w:hAnsi="Arial"/>
          <w:sz w:val="24"/>
          <w:szCs w:val="24"/>
        </w:rPr>
        <w:t xml:space="preserve">Barnes, J. V., Belleau, A., Fitzgerald, H. E., Farrell, P. A., Calcatera, M. A., &amp; Parrish, A.(June, 2009). </w:t>
      </w:r>
      <w:r>
        <w:rPr>
          <w:rStyle w:val="PageNumber"/>
          <w:rFonts w:ascii="Arial" w:hAnsi="Arial"/>
          <w:i/>
          <w:iCs/>
          <w:sz w:val="24"/>
          <w:szCs w:val="24"/>
        </w:rPr>
        <w:t xml:space="preserve">Getting What You Need from Research with Higher Education:  Using Research Findings to Inform Program Planning and Improvement. </w:t>
      </w:r>
      <w:r>
        <w:rPr>
          <w:rStyle w:val="PageNumber"/>
          <w:rFonts w:ascii="Arial" w:hAnsi="Arial"/>
          <w:sz w:val="24"/>
          <w:szCs w:val="24"/>
        </w:rPr>
        <w:t xml:space="preserve"> Paper presentation at the National Indian Head Start Directors Association, Oklahoma City.</w:t>
      </w:r>
    </w:p>
    <w:p w14:paraId="02D1AB39" w14:textId="77777777" w:rsidR="0006730D" w:rsidRDefault="0006730D">
      <w:pPr>
        <w:ind w:left="720" w:hanging="720"/>
      </w:pPr>
    </w:p>
    <w:p w14:paraId="40A26294" w14:textId="77777777" w:rsidR="0006730D" w:rsidRDefault="00A83B90">
      <w:pPr>
        <w:ind w:left="720" w:hanging="720"/>
      </w:pPr>
      <w:r>
        <w:rPr>
          <w:rStyle w:val="PageNumber"/>
          <w:rFonts w:ascii="Arial" w:hAnsi="Arial"/>
          <w:sz w:val="24"/>
          <w:szCs w:val="24"/>
        </w:rPr>
        <w:t xml:space="preserve">Barnes, J. V., Calcatera, M. A., Parrish, A., Belleau, A., Farrell, P. A., &amp; Fitzgerald, H. E. (April, 2009). </w:t>
      </w:r>
      <w:r>
        <w:rPr>
          <w:rStyle w:val="PageNumber"/>
          <w:rFonts w:ascii="Arial" w:hAnsi="Arial"/>
          <w:i/>
          <w:iCs/>
          <w:sz w:val="24"/>
          <w:szCs w:val="24"/>
        </w:rPr>
        <w:t xml:space="preserve">Bridging the Gap: Understanding Cultural Factors Relevant to American Indian Head Start Programs. </w:t>
      </w:r>
      <w:r>
        <w:rPr>
          <w:rStyle w:val="PageNumber"/>
          <w:rFonts w:ascii="Arial" w:hAnsi="Arial"/>
          <w:sz w:val="24"/>
          <w:szCs w:val="24"/>
        </w:rPr>
        <w:t xml:space="preserve"> Paper presentation at the Society for Research on Child Development, Denver, Colorado.</w:t>
      </w:r>
    </w:p>
    <w:p w14:paraId="30AC9C70" w14:textId="77777777" w:rsidR="0006730D" w:rsidRDefault="0006730D">
      <w:pPr>
        <w:ind w:left="720" w:hanging="720"/>
      </w:pPr>
    </w:p>
    <w:p w14:paraId="68FA48E8" w14:textId="77777777" w:rsidR="0006730D" w:rsidRDefault="00A83B90">
      <w:pPr>
        <w:ind w:left="720" w:hanging="720"/>
      </w:pPr>
      <w:r>
        <w:rPr>
          <w:rStyle w:val="PageNumber"/>
          <w:rFonts w:ascii="Arial" w:hAnsi="Arial"/>
          <w:sz w:val="24"/>
          <w:szCs w:val="24"/>
        </w:rPr>
        <w:t xml:space="preserve">Barnes, J. V., Belleau, A., Farrell, P. A., &amp; Fitzgerald, H. E. (2008).  </w:t>
      </w:r>
      <w:r>
        <w:rPr>
          <w:rStyle w:val="PageNumber"/>
          <w:rFonts w:ascii="Arial" w:hAnsi="Arial"/>
          <w:i/>
          <w:iCs/>
          <w:sz w:val="24"/>
          <w:szCs w:val="24"/>
        </w:rPr>
        <w:t xml:space="preserve">Building Teacher Capacity through Collaborative Research with American Indian Head Start and Early Head Start Programs in Michigan.  </w:t>
      </w:r>
      <w:r>
        <w:rPr>
          <w:rStyle w:val="PageNumber"/>
          <w:rFonts w:ascii="Arial" w:hAnsi="Arial"/>
          <w:sz w:val="24"/>
          <w:szCs w:val="24"/>
        </w:rPr>
        <w:t>Paper presentation at the Head Start National Research Conference, Washington D.C.</w:t>
      </w:r>
    </w:p>
    <w:p w14:paraId="64CBCC6A" w14:textId="77777777" w:rsidR="0006730D" w:rsidRDefault="00A83B90">
      <w:pPr>
        <w:ind w:left="720" w:hanging="720"/>
      </w:pPr>
      <w:r>
        <w:rPr>
          <w:rStyle w:val="PageNumber"/>
          <w:rFonts w:ascii="Arial" w:eastAsia="Arial" w:hAnsi="Arial" w:cs="Arial"/>
          <w:b/>
          <w:bCs/>
          <w:sz w:val="24"/>
          <w:szCs w:val="24"/>
        </w:rPr>
        <w:tab/>
      </w:r>
    </w:p>
    <w:p w14:paraId="796DDA11" w14:textId="77777777" w:rsidR="0006730D" w:rsidRDefault="00A83B90">
      <w:pPr>
        <w:ind w:left="720" w:hanging="720"/>
      </w:pPr>
      <w:r>
        <w:rPr>
          <w:rStyle w:val="PageNumber"/>
          <w:rFonts w:ascii="Arial" w:hAnsi="Arial"/>
          <w:sz w:val="24"/>
          <w:szCs w:val="24"/>
        </w:rPr>
        <w:t xml:space="preserve">Barnes, J.V., &amp; Almerigi, J.B. (2007).  </w:t>
      </w:r>
      <w:r>
        <w:rPr>
          <w:rStyle w:val="PageNumber"/>
          <w:rFonts w:ascii="Arial" w:hAnsi="Arial"/>
          <w:i/>
          <w:iCs/>
          <w:sz w:val="24"/>
          <w:szCs w:val="24"/>
        </w:rPr>
        <w:t xml:space="preserve">A study of after-school program quality and youth outcomes. </w:t>
      </w:r>
      <w:r>
        <w:rPr>
          <w:rStyle w:val="PageNumber"/>
          <w:rFonts w:ascii="Arial" w:hAnsi="Arial"/>
          <w:sz w:val="24"/>
          <w:szCs w:val="24"/>
        </w:rPr>
        <w:t xml:space="preserve"> Paper presented at the Society for Research in Child Development, Boston, MA.</w:t>
      </w:r>
    </w:p>
    <w:p w14:paraId="0653BD09" w14:textId="77777777" w:rsidR="0006730D" w:rsidRDefault="0006730D">
      <w:pPr>
        <w:ind w:left="720" w:hanging="720"/>
      </w:pPr>
    </w:p>
    <w:p w14:paraId="5587A350" w14:textId="77777777" w:rsidR="0006730D" w:rsidRDefault="00A83B90">
      <w:pPr>
        <w:pStyle w:val="Reference"/>
        <w:ind w:left="720" w:hanging="720"/>
      </w:pPr>
      <w:r>
        <w:rPr>
          <w:rStyle w:val="PageNumber"/>
          <w:sz w:val="24"/>
          <w:szCs w:val="24"/>
          <w:lang w:val="es-ES_tradnl"/>
        </w:rPr>
        <w:t xml:space="preserve">Barnes, J. V., Almerigi, J. B., &amp; Villarruel, F. (2006). </w:t>
      </w:r>
      <w:r>
        <w:rPr>
          <w:rStyle w:val="PageNumber"/>
          <w:i/>
          <w:iCs/>
          <w:sz w:val="24"/>
          <w:szCs w:val="24"/>
        </w:rPr>
        <w:t xml:space="preserve">The Influence of Social Support on Caring During Middle Childhood.  </w:t>
      </w:r>
      <w:r>
        <w:rPr>
          <w:rStyle w:val="PageNumber"/>
          <w:sz w:val="24"/>
          <w:szCs w:val="24"/>
        </w:rPr>
        <w:t>Symposium poster presentation presented at the Society for Research in Adolescence, San Francisco, CA.</w:t>
      </w:r>
    </w:p>
    <w:p w14:paraId="4F9111DF" w14:textId="77777777" w:rsidR="0006730D" w:rsidRDefault="0006730D">
      <w:pPr>
        <w:pStyle w:val="Reference"/>
        <w:ind w:left="720" w:hanging="720"/>
      </w:pPr>
    </w:p>
    <w:p w14:paraId="0B6781BD" w14:textId="77777777" w:rsidR="0006730D" w:rsidRDefault="00A83B90">
      <w:pPr>
        <w:ind w:left="720" w:hanging="720"/>
      </w:pPr>
      <w:r>
        <w:rPr>
          <w:rStyle w:val="PageNumber"/>
          <w:rFonts w:ascii="Arial" w:hAnsi="Arial"/>
          <w:sz w:val="24"/>
          <w:szCs w:val="24"/>
        </w:rPr>
        <w:t xml:space="preserve">Barnes, J. V., Bourdon, G., &amp; Fitzgerald, H. E. (2005).  </w:t>
      </w:r>
      <w:r>
        <w:rPr>
          <w:rStyle w:val="PageNumber"/>
          <w:rFonts w:ascii="Arial" w:hAnsi="Arial"/>
          <w:i/>
          <w:iCs/>
          <w:sz w:val="24"/>
          <w:szCs w:val="24"/>
        </w:rPr>
        <w:t>Developing and maintaining strong effective collaborations between Pre-K through Grade 12 education and universities.</w:t>
      </w:r>
      <w:r>
        <w:rPr>
          <w:rStyle w:val="PageNumber"/>
          <w:rFonts w:ascii="Arial" w:hAnsi="Arial"/>
          <w:sz w:val="24"/>
          <w:szCs w:val="24"/>
        </w:rPr>
        <w:t xml:space="preserve"> National Outreach Scholarship Conference, Athens, Georgia.</w:t>
      </w:r>
    </w:p>
    <w:p w14:paraId="1CE8EE74" w14:textId="77777777" w:rsidR="0006730D" w:rsidRDefault="0006730D">
      <w:pPr>
        <w:ind w:left="720" w:hanging="720"/>
      </w:pPr>
    </w:p>
    <w:p w14:paraId="2F1093DC" w14:textId="77777777" w:rsidR="0006730D" w:rsidRDefault="00A83B90">
      <w:pPr>
        <w:ind w:left="720" w:hanging="720"/>
      </w:pPr>
      <w:bookmarkStart w:id="1" w:name="OLE_LINK1"/>
      <w:r>
        <w:rPr>
          <w:rStyle w:val="PageNumber"/>
          <w:rFonts w:ascii="Arial" w:hAnsi="Arial"/>
          <w:sz w:val="24"/>
          <w:szCs w:val="24"/>
        </w:rPr>
        <w:t xml:space="preserve">Barnes, J. V. &amp; Fitzgerald, H. E. </w:t>
      </w:r>
      <w:bookmarkEnd w:id="1"/>
      <w:r>
        <w:rPr>
          <w:rStyle w:val="PageNumber"/>
          <w:rFonts w:ascii="Arial" w:hAnsi="Arial"/>
          <w:sz w:val="24"/>
          <w:szCs w:val="24"/>
        </w:rPr>
        <w:t xml:space="preserve">(2005). </w:t>
      </w:r>
      <w:r>
        <w:rPr>
          <w:rStyle w:val="PageNumber"/>
          <w:rFonts w:ascii="Arial" w:hAnsi="Arial"/>
          <w:i/>
          <w:iCs/>
          <w:sz w:val="24"/>
          <w:szCs w:val="24"/>
        </w:rPr>
        <w:t xml:space="preserve">Examination of Social-Emotional Competence in Young Children. </w:t>
      </w:r>
      <w:r>
        <w:rPr>
          <w:rStyle w:val="PageNumber"/>
          <w:rFonts w:ascii="Arial" w:hAnsi="Arial"/>
          <w:sz w:val="24"/>
          <w:szCs w:val="24"/>
        </w:rPr>
        <w:t xml:space="preserve"> Poster presentation at the Society for Research on Child Development, Atlanta, Georgia.</w:t>
      </w:r>
    </w:p>
    <w:p w14:paraId="2A052FD9" w14:textId="77777777" w:rsidR="0006730D" w:rsidRDefault="0006730D">
      <w:pPr>
        <w:ind w:left="720" w:hanging="720"/>
      </w:pPr>
    </w:p>
    <w:p w14:paraId="240951E7" w14:textId="77777777" w:rsidR="0006730D" w:rsidRDefault="00A83B90">
      <w:pPr>
        <w:ind w:left="720" w:hanging="720"/>
      </w:pPr>
      <w:r>
        <w:rPr>
          <w:rStyle w:val="PageNumber"/>
          <w:rFonts w:ascii="Arial" w:hAnsi="Arial"/>
          <w:sz w:val="24"/>
          <w:szCs w:val="24"/>
        </w:rPr>
        <w:t xml:space="preserve">Khamarko, K., Herron, A., Rosebush, D., Barnes, J. V., von Eye, A., &amp; Fitzgerald, H. E. (2004).  </w:t>
      </w:r>
      <w:r>
        <w:rPr>
          <w:rStyle w:val="PageNumber"/>
          <w:rFonts w:ascii="Arial" w:hAnsi="Arial"/>
          <w:i/>
          <w:iCs/>
          <w:sz w:val="24"/>
          <w:szCs w:val="24"/>
        </w:rPr>
        <w:t xml:space="preserve">Parent Involvement, Knowledge of Child Development, and Child School Readiness.  </w:t>
      </w:r>
      <w:r>
        <w:rPr>
          <w:rStyle w:val="PageNumber"/>
          <w:rFonts w:ascii="Arial" w:hAnsi="Arial"/>
          <w:sz w:val="24"/>
          <w:szCs w:val="24"/>
        </w:rPr>
        <w:t>Poster presentation at the Head Start National Research Conference, Washington D.C.</w:t>
      </w:r>
    </w:p>
    <w:p w14:paraId="1497DBFE" w14:textId="77777777" w:rsidR="0006730D" w:rsidRDefault="0006730D">
      <w:pPr>
        <w:ind w:left="720" w:hanging="720"/>
      </w:pPr>
    </w:p>
    <w:p w14:paraId="20DF6748" w14:textId="77777777" w:rsidR="0006730D" w:rsidRDefault="00A83B90">
      <w:pPr>
        <w:ind w:left="720" w:hanging="720"/>
      </w:pPr>
      <w:r>
        <w:rPr>
          <w:rStyle w:val="PageNumber"/>
          <w:rFonts w:ascii="Arial" w:hAnsi="Arial"/>
          <w:sz w:val="24"/>
          <w:szCs w:val="24"/>
        </w:rPr>
        <w:lastRenderedPageBreak/>
        <w:t xml:space="preserve">Herron, A., Khamarko, K., Almerigi, J. A., Barnes, J. V., von Eye, A., &amp; Fitzgerald, H. E. (2004).  </w:t>
      </w:r>
      <w:r>
        <w:rPr>
          <w:rStyle w:val="PageNumber"/>
          <w:rFonts w:ascii="Arial" w:hAnsi="Arial"/>
          <w:i/>
          <w:iCs/>
          <w:sz w:val="24"/>
          <w:szCs w:val="24"/>
        </w:rPr>
        <w:t xml:space="preserve">Race and Doll color Preference: Revisiting the Old and Established.  </w:t>
      </w:r>
      <w:r>
        <w:rPr>
          <w:rStyle w:val="PageNumber"/>
          <w:rFonts w:ascii="Arial" w:hAnsi="Arial"/>
          <w:sz w:val="24"/>
          <w:szCs w:val="24"/>
        </w:rPr>
        <w:t>Poster presentation at the Head Start National Research Conference, Washington D.C.</w:t>
      </w:r>
    </w:p>
    <w:p w14:paraId="3589FDFD" w14:textId="77777777" w:rsidR="0006730D" w:rsidRDefault="0006730D">
      <w:pPr>
        <w:ind w:left="720" w:hanging="720"/>
      </w:pPr>
    </w:p>
    <w:p w14:paraId="09E19BAB" w14:textId="77777777" w:rsidR="0006730D" w:rsidRDefault="00A83B90">
      <w:pPr>
        <w:ind w:left="720" w:hanging="720"/>
      </w:pPr>
      <w:r>
        <w:rPr>
          <w:rStyle w:val="PageNumber"/>
          <w:rFonts w:ascii="Arial" w:hAnsi="Arial"/>
          <w:sz w:val="24"/>
          <w:szCs w:val="24"/>
        </w:rPr>
        <w:t xml:space="preserve">Barnes, J. V., Milliken, E., Devereaux, L., von Eye, A., &amp; Fitzgerald, H. E. (2004).  </w:t>
      </w:r>
      <w:r>
        <w:rPr>
          <w:rStyle w:val="PageNumber"/>
          <w:rFonts w:ascii="Arial" w:hAnsi="Arial"/>
          <w:i/>
          <w:iCs/>
          <w:sz w:val="24"/>
          <w:szCs w:val="24"/>
        </w:rPr>
        <w:t xml:space="preserve">Anger, Aggression, and Social Problem Solving Skills.  </w:t>
      </w:r>
      <w:r>
        <w:rPr>
          <w:rStyle w:val="PageNumber"/>
          <w:rFonts w:ascii="Arial" w:hAnsi="Arial"/>
          <w:sz w:val="24"/>
          <w:szCs w:val="24"/>
        </w:rPr>
        <w:t xml:space="preserve">Poster presentation at the Head Start National Research Conference, Washington D.C. </w:t>
      </w:r>
    </w:p>
    <w:p w14:paraId="2F1DB0E9" w14:textId="77777777" w:rsidR="0006730D" w:rsidRDefault="0006730D">
      <w:pPr>
        <w:ind w:left="720" w:hanging="720"/>
      </w:pPr>
    </w:p>
    <w:p w14:paraId="2118A08E" w14:textId="77777777" w:rsidR="0006730D" w:rsidRDefault="00A83B90">
      <w:pPr>
        <w:ind w:left="720" w:hanging="720"/>
      </w:pPr>
      <w:r>
        <w:rPr>
          <w:rStyle w:val="PageNumber"/>
          <w:rFonts w:ascii="Arial" w:hAnsi="Arial"/>
          <w:sz w:val="24"/>
          <w:szCs w:val="24"/>
        </w:rPr>
        <w:t xml:space="preserve">Barnes, J. V., Ikera, R., Milliken, E., Devereaux, L., von Eye, A., &amp; Fitzgerald, H. E. (2004).  </w:t>
      </w:r>
      <w:r>
        <w:rPr>
          <w:rStyle w:val="PageNumber"/>
          <w:rFonts w:ascii="Arial" w:hAnsi="Arial"/>
          <w:i/>
          <w:iCs/>
          <w:sz w:val="24"/>
          <w:szCs w:val="24"/>
        </w:rPr>
        <w:t xml:space="preserve">Parent Behavior and Child Social Problem Solving Skills.  </w:t>
      </w:r>
      <w:r>
        <w:rPr>
          <w:rStyle w:val="PageNumber"/>
          <w:rFonts w:ascii="Arial" w:hAnsi="Arial"/>
          <w:sz w:val="24"/>
          <w:szCs w:val="24"/>
        </w:rPr>
        <w:t>Poster presentation at the Head Start National Research Conference, Washington D.C.</w:t>
      </w:r>
    </w:p>
    <w:p w14:paraId="48D42D1F" w14:textId="77777777" w:rsidR="0006730D" w:rsidRDefault="0006730D">
      <w:pPr>
        <w:ind w:left="720" w:hanging="720"/>
      </w:pPr>
    </w:p>
    <w:p w14:paraId="0ED3C752" w14:textId="77777777" w:rsidR="0006730D" w:rsidRDefault="00A83B90">
      <w:pPr>
        <w:ind w:left="720" w:hanging="720"/>
      </w:pPr>
      <w:r>
        <w:rPr>
          <w:rStyle w:val="PageNumber"/>
          <w:rFonts w:ascii="Arial" w:hAnsi="Arial"/>
          <w:sz w:val="24"/>
          <w:szCs w:val="24"/>
        </w:rPr>
        <w:t xml:space="preserve">Stephenson, K. L., Barnes, J. V., &amp; Fitzgerald, H. E. (2004).  </w:t>
      </w:r>
      <w:r>
        <w:rPr>
          <w:rStyle w:val="PageNumber"/>
          <w:rFonts w:ascii="Arial" w:hAnsi="Arial"/>
          <w:i/>
          <w:iCs/>
          <w:sz w:val="24"/>
          <w:szCs w:val="24"/>
        </w:rPr>
        <w:t xml:space="preserve">Anxious Children: Examining emotion understanding.  </w:t>
      </w:r>
      <w:r>
        <w:rPr>
          <w:rStyle w:val="PageNumber"/>
          <w:rFonts w:ascii="Arial" w:hAnsi="Arial"/>
          <w:sz w:val="24"/>
          <w:szCs w:val="24"/>
        </w:rPr>
        <w:t xml:space="preserve">Poster presentation at the American Psychological Association, Honolulu, Hawaii.  </w:t>
      </w:r>
    </w:p>
    <w:p w14:paraId="6D924C15" w14:textId="77777777" w:rsidR="0006730D" w:rsidRDefault="0006730D">
      <w:pPr>
        <w:ind w:left="720" w:hanging="720"/>
      </w:pPr>
    </w:p>
    <w:p w14:paraId="207DC3C8" w14:textId="77777777" w:rsidR="0006730D" w:rsidRDefault="00A83B90">
      <w:pPr>
        <w:ind w:left="720" w:hanging="720"/>
      </w:pPr>
      <w:r>
        <w:rPr>
          <w:rStyle w:val="PageNumber"/>
          <w:rFonts w:ascii="Arial" w:hAnsi="Arial"/>
          <w:sz w:val="24"/>
          <w:szCs w:val="24"/>
        </w:rPr>
        <w:t xml:space="preserve">Mosher, J., Rosebush, D., Neale, J., Determan, C. M., Fitzgerald, H. E., &amp; Barnes, J. V. (2004).  </w:t>
      </w:r>
      <w:r>
        <w:rPr>
          <w:rStyle w:val="PageNumber"/>
          <w:rFonts w:ascii="Arial" w:hAnsi="Arial"/>
          <w:i/>
          <w:iCs/>
          <w:sz w:val="24"/>
          <w:szCs w:val="24"/>
        </w:rPr>
        <w:t>Use of Child Development Educational Materials by Parents.</w:t>
      </w:r>
      <w:r>
        <w:rPr>
          <w:rStyle w:val="PageNumber"/>
          <w:rFonts w:ascii="Arial" w:hAnsi="Arial"/>
          <w:sz w:val="24"/>
          <w:szCs w:val="24"/>
        </w:rPr>
        <w:t xml:space="preserve"> Poster presentation at the World Association for Infant Mental Health, Melbourne, Australia. </w:t>
      </w:r>
    </w:p>
    <w:p w14:paraId="13CC96C4" w14:textId="77777777" w:rsidR="0006730D" w:rsidRDefault="0006730D">
      <w:pPr>
        <w:ind w:left="720" w:hanging="720"/>
      </w:pPr>
    </w:p>
    <w:p w14:paraId="2AC09F24" w14:textId="77777777" w:rsidR="0006730D" w:rsidRDefault="00A83B90">
      <w:pPr>
        <w:ind w:left="720" w:hanging="720"/>
      </w:pPr>
      <w:r>
        <w:rPr>
          <w:rStyle w:val="PageNumber"/>
          <w:rFonts w:ascii="Arial" w:hAnsi="Arial"/>
          <w:sz w:val="24"/>
          <w:szCs w:val="24"/>
        </w:rPr>
        <w:t xml:space="preserve">Mousouli, V., Barnes, J. V., Fitzgerald, H. E., &amp; Pavlov, W. (2004).  </w:t>
      </w:r>
      <w:r>
        <w:rPr>
          <w:rStyle w:val="PageNumber"/>
          <w:rFonts w:ascii="Arial" w:hAnsi="Arial"/>
          <w:i/>
          <w:iCs/>
          <w:sz w:val="24"/>
          <w:szCs w:val="24"/>
        </w:rPr>
        <w:t>Discovery Years Program.</w:t>
      </w:r>
      <w:r>
        <w:rPr>
          <w:rStyle w:val="PageNumber"/>
          <w:rFonts w:ascii="Arial" w:hAnsi="Arial"/>
          <w:sz w:val="24"/>
          <w:szCs w:val="24"/>
        </w:rPr>
        <w:t xml:space="preserve"> Poster presentation at the World Association for Infant Mental Health, Melbourne, Australia. </w:t>
      </w:r>
    </w:p>
    <w:p w14:paraId="3AA5FBEC" w14:textId="77777777" w:rsidR="0006730D" w:rsidRDefault="0006730D">
      <w:pPr>
        <w:ind w:left="720" w:hanging="720"/>
      </w:pPr>
    </w:p>
    <w:p w14:paraId="0CBE7064" w14:textId="77777777" w:rsidR="0006730D" w:rsidRDefault="00A83B90">
      <w:pPr>
        <w:ind w:left="720" w:hanging="720"/>
      </w:pPr>
      <w:r>
        <w:rPr>
          <w:rStyle w:val="PageNumber"/>
          <w:rFonts w:ascii="Arial" w:hAnsi="Arial"/>
          <w:sz w:val="24"/>
          <w:szCs w:val="24"/>
        </w:rPr>
        <w:t xml:space="preserve">Barnes, J. V., Fitzgerald, H. E., &amp; Determan, C. M. (2002).  </w:t>
      </w:r>
      <w:r>
        <w:rPr>
          <w:rStyle w:val="PageNumber"/>
          <w:rFonts w:ascii="Arial" w:hAnsi="Arial"/>
          <w:i/>
          <w:iCs/>
          <w:sz w:val="24"/>
          <w:szCs w:val="24"/>
        </w:rPr>
        <w:t>Ready, Set, Grow! Passport: Report on Program Development and Evaluation.</w:t>
      </w:r>
      <w:r>
        <w:rPr>
          <w:rStyle w:val="PageNumber"/>
          <w:rFonts w:ascii="Arial" w:hAnsi="Arial"/>
          <w:sz w:val="24"/>
          <w:szCs w:val="24"/>
        </w:rPr>
        <w:t xml:space="preserve">  Poster presentation at the Head Start National Research conference, Washington D.C.</w:t>
      </w:r>
    </w:p>
    <w:p w14:paraId="00EA7623" w14:textId="77777777" w:rsidR="0006730D" w:rsidRDefault="0006730D">
      <w:pPr>
        <w:ind w:left="720" w:hanging="720"/>
      </w:pPr>
    </w:p>
    <w:p w14:paraId="3DC2CCF8" w14:textId="77777777" w:rsidR="0006730D" w:rsidRDefault="00A83B90">
      <w:pPr>
        <w:ind w:left="720" w:hanging="720"/>
      </w:pPr>
      <w:r>
        <w:rPr>
          <w:rStyle w:val="PageNumber"/>
          <w:rFonts w:ascii="Arial" w:hAnsi="Arial"/>
          <w:sz w:val="24"/>
          <w:szCs w:val="24"/>
        </w:rPr>
        <w:t xml:space="preserve">Barnes, J. V., Fitzgerald, H. E., &amp; Determan, C. M. (2002).  </w:t>
      </w:r>
      <w:r>
        <w:rPr>
          <w:rStyle w:val="PageNumber"/>
          <w:rFonts w:ascii="Arial" w:hAnsi="Arial"/>
          <w:i/>
          <w:iCs/>
          <w:sz w:val="24"/>
          <w:szCs w:val="24"/>
        </w:rPr>
        <w:t xml:space="preserve">Incentive Program Usage as a Function of Demographic Characteristics.  </w:t>
      </w:r>
      <w:r>
        <w:rPr>
          <w:rStyle w:val="PageNumber"/>
          <w:rFonts w:ascii="Arial" w:hAnsi="Arial"/>
          <w:sz w:val="24"/>
          <w:szCs w:val="24"/>
        </w:rPr>
        <w:t>Poster discussion presentation at the World Association for Infant Mental Health, Amsterdam, The Netherlands.</w:t>
      </w:r>
    </w:p>
    <w:p w14:paraId="753E1F08" w14:textId="77777777" w:rsidR="0006730D" w:rsidRDefault="0006730D">
      <w:pPr>
        <w:ind w:left="720" w:hanging="720"/>
      </w:pPr>
    </w:p>
    <w:p w14:paraId="6B397282" w14:textId="77777777" w:rsidR="0006730D" w:rsidRDefault="00A83B90">
      <w:pPr>
        <w:ind w:left="720" w:hanging="720"/>
      </w:pPr>
      <w:r>
        <w:rPr>
          <w:rStyle w:val="PageNumber"/>
          <w:rFonts w:ascii="Arial" w:hAnsi="Arial"/>
          <w:sz w:val="24"/>
          <w:szCs w:val="24"/>
        </w:rPr>
        <w:t xml:space="preserve">Barnes, J. V. &amp; Mullins, D. T. (2001).  </w:t>
      </w:r>
      <w:r>
        <w:rPr>
          <w:rStyle w:val="PageNumber"/>
          <w:rFonts w:ascii="Arial" w:hAnsi="Arial"/>
          <w:i/>
          <w:iCs/>
          <w:sz w:val="24"/>
          <w:szCs w:val="24"/>
        </w:rPr>
        <w:t>Development and Maintenance of Ineffective Social Skills: A Qualitative Analysis of Four Mother/Adolescent Dyads.</w:t>
      </w:r>
      <w:r>
        <w:rPr>
          <w:rStyle w:val="PageNumber"/>
          <w:rFonts w:ascii="Arial" w:hAnsi="Arial"/>
          <w:sz w:val="24"/>
          <w:szCs w:val="24"/>
        </w:rPr>
        <w:t xml:space="preserve">  Paper presentation at the American Psychological Society conference, Toronto, Canada.</w:t>
      </w:r>
    </w:p>
    <w:p w14:paraId="15EAE821" w14:textId="77777777" w:rsidR="0006730D" w:rsidRDefault="0006730D">
      <w:pPr>
        <w:ind w:left="720" w:hanging="720"/>
      </w:pPr>
    </w:p>
    <w:p w14:paraId="6FD7FA0D" w14:textId="77777777" w:rsidR="0006730D" w:rsidRDefault="00A83B90">
      <w:pPr>
        <w:ind w:left="720" w:hanging="720"/>
      </w:pPr>
      <w:r>
        <w:rPr>
          <w:rStyle w:val="PageNumber"/>
          <w:rFonts w:ascii="Arial" w:hAnsi="Arial"/>
          <w:sz w:val="24"/>
          <w:szCs w:val="24"/>
        </w:rPr>
        <w:t xml:space="preserve">Barnes, J. V. &amp; Mullins, D. T. (2001).  </w:t>
      </w:r>
      <w:r>
        <w:rPr>
          <w:rStyle w:val="PageNumber"/>
          <w:rFonts w:ascii="Arial" w:hAnsi="Arial"/>
          <w:i/>
          <w:iCs/>
          <w:sz w:val="24"/>
          <w:szCs w:val="24"/>
        </w:rPr>
        <w:t>Change in Social Skills During Multi-Modal Training for Aggressive Female Adolescents and Mothers.</w:t>
      </w:r>
      <w:r>
        <w:rPr>
          <w:rStyle w:val="PageNumber"/>
          <w:rFonts w:ascii="Arial" w:hAnsi="Arial"/>
          <w:sz w:val="24"/>
          <w:szCs w:val="24"/>
        </w:rPr>
        <w:t xml:space="preserve">  Poster presentation at the American Psychological Society conference, Toronto, Canada.</w:t>
      </w:r>
    </w:p>
    <w:p w14:paraId="4BA0AA2D" w14:textId="77777777" w:rsidR="0006730D" w:rsidRDefault="0006730D">
      <w:pPr>
        <w:ind w:left="720" w:hanging="720"/>
      </w:pPr>
    </w:p>
    <w:p w14:paraId="6DAD5816" w14:textId="77777777" w:rsidR="0006730D" w:rsidRDefault="00A83B90">
      <w:pPr>
        <w:ind w:left="720" w:hanging="720"/>
      </w:pPr>
      <w:r>
        <w:rPr>
          <w:rStyle w:val="PageNumber"/>
          <w:rFonts w:ascii="Arial" w:hAnsi="Arial"/>
          <w:sz w:val="24"/>
          <w:szCs w:val="24"/>
        </w:rPr>
        <w:t xml:space="preserve">Barnes, J. V. &amp; Mullins, D. T. (1998). </w:t>
      </w:r>
      <w:r>
        <w:rPr>
          <w:rStyle w:val="PageNumber"/>
          <w:rFonts w:ascii="Arial" w:hAnsi="Arial"/>
          <w:i/>
          <w:iCs/>
          <w:sz w:val="24"/>
          <w:szCs w:val="24"/>
        </w:rPr>
        <w:t>Multi-Modal Cognitive and Social Skills Training for Aggressive Juvenile Offenders and Their Parents.</w:t>
      </w:r>
      <w:r>
        <w:rPr>
          <w:rStyle w:val="PageNumber"/>
          <w:rFonts w:ascii="Arial" w:hAnsi="Arial"/>
          <w:sz w:val="24"/>
          <w:szCs w:val="24"/>
        </w:rPr>
        <w:t xml:space="preserve">  Paper presentation at the Southeastern Psychological Association, Savannah, GA.</w:t>
      </w:r>
    </w:p>
    <w:p w14:paraId="2E1938BB" w14:textId="77777777" w:rsidR="0006730D" w:rsidRDefault="0006730D"/>
    <w:p w14:paraId="18A237C6" w14:textId="77777777" w:rsidR="0006730D" w:rsidRDefault="0006730D"/>
    <w:p w14:paraId="2242789B" w14:textId="77777777" w:rsidR="0006730D" w:rsidRDefault="00A83B90">
      <w:r>
        <w:rPr>
          <w:rStyle w:val="PageNumber"/>
          <w:rFonts w:ascii="Arial" w:hAnsi="Arial"/>
          <w:b/>
          <w:bCs/>
          <w:sz w:val="24"/>
          <w:szCs w:val="24"/>
        </w:rPr>
        <w:t>Invited Presentations and Workshops</w:t>
      </w:r>
    </w:p>
    <w:p w14:paraId="6B198555" w14:textId="77777777" w:rsidR="0006730D" w:rsidRDefault="0006730D">
      <w:pPr>
        <w:tabs>
          <w:tab w:val="left" w:pos="391"/>
          <w:tab w:val="left" w:pos="1045"/>
        </w:tabs>
      </w:pPr>
    </w:p>
    <w:p w14:paraId="4D1D0278" w14:textId="77777777" w:rsidR="0006730D" w:rsidRDefault="00A83B90">
      <w:pPr>
        <w:tabs>
          <w:tab w:val="left" w:pos="391"/>
          <w:tab w:val="left" w:pos="1045"/>
        </w:tabs>
        <w:ind w:left="720" w:hanging="720"/>
      </w:pPr>
      <w:r>
        <w:rPr>
          <w:rStyle w:val="PageNumber"/>
          <w:rFonts w:ascii="Arial" w:hAnsi="Arial"/>
          <w:sz w:val="24"/>
          <w:szCs w:val="24"/>
        </w:rPr>
        <w:t>Barnes-Najor, J. V.</w:t>
      </w:r>
      <w:r>
        <w:rPr>
          <w:rStyle w:val="PageNumber"/>
          <w:rFonts w:ascii="Arial" w:hAnsi="Arial"/>
          <w:b/>
          <w:bCs/>
          <w:sz w:val="24"/>
          <w:szCs w:val="24"/>
        </w:rPr>
        <w:t xml:space="preserve">, </w:t>
      </w:r>
      <w:r>
        <w:rPr>
          <w:rStyle w:val="PageNumber"/>
          <w:rFonts w:ascii="Arial" w:hAnsi="Arial"/>
          <w:sz w:val="24"/>
          <w:szCs w:val="24"/>
        </w:rPr>
        <w:t xml:space="preserve">Belleau, A., Smith, T., Verdugo, M., Thompson, N., Brown, P., Sarche, M. (2016). </w:t>
      </w:r>
      <w:r>
        <w:rPr>
          <w:rStyle w:val="PageNumber"/>
          <w:rFonts w:ascii="Arial" w:hAnsi="Arial"/>
          <w:i/>
          <w:iCs/>
          <w:sz w:val="24"/>
          <w:szCs w:val="24"/>
        </w:rPr>
        <w:t xml:space="preserve">Cultural and Practice Perspectives on the Classroom Assessment Scoring System: Voices from American Indian and Alaska Native Head Start Programs. </w:t>
      </w:r>
      <w:r>
        <w:rPr>
          <w:rStyle w:val="PageNumber"/>
          <w:rFonts w:ascii="Arial" w:hAnsi="Arial"/>
          <w:sz w:val="24"/>
          <w:szCs w:val="24"/>
        </w:rPr>
        <w:lastRenderedPageBreak/>
        <w:t>Workshop presented at the National Indian Head Start Directors Association 26</w:t>
      </w:r>
      <w:r>
        <w:rPr>
          <w:rStyle w:val="PageNumber"/>
          <w:rFonts w:ascii="Arial" w:hAnsi="Arial"/>
          <w:sz w:val="24"/>
          <w:szCs w:val="24"/>
          <w:vertAlign w:val="superscript"/>
        </w:rPr>
        <w:t>th</w:t>
      </w:r>
      <w:r>
        <w:rPr>
          <w:rStyle w:val="PageNumber"/>
          <w:rFonts w:ascii="Arial" w:hAnsi="Arial"/>
          <w:sz w:val="24"/>
          <w:szCs w:val="24"/>
        </w:rPr>
        <w:t xml:space="preserve"> Management Training Conference. Washington, D.C.</w:t>
      </w:r>
    </w:p>
    <w:p w14:paraId="6CF48158" w14:textId="77777777" w:rsidR="0006730D" w:rsidRDefault="0006730D">
      <w:pPr>
        <w:tabs>
          <w:tab w:val="left" w:pos="391"/>
          <w:tab w:val="left" w:pos="1045"/>
        </w:tabs>
        <w:ind w:left="720" w:hanging="720"/>
      </w:pPr>
    </w:p>
    <w:p w14:paraId="7B12FF4E" w14:textId="77777777" w:rsidR="0006730D" w:rsidRDefault="00A83B90">
      <w:pPr>
        <w:tabs>
          <w:tab w:val="left" w:pos="391"/>
          <w:tab w:val="left" w:pos="1045"/>
        </w:tabs>
        <w:ind w:left="720" w:hanging="720"/>
      </w:pPr>
      <w:r>
        <w:rPr>
          <w:rStyle w:val="PageNumber"/>
          <w:rFonts w:ascii="Arial" w:hAnsi="Arial"/>
          <w:sz w:val="24"/>
          <w:szCs w:val="24"/>
        </w:rPr>
        <w:t>Barnes-Najor, J. V.</w:t>
      </w:r>
      <w:r>
        <w:rPr>
          <w:rStyle w:val="PageNumber"/>
          <w:rFonts w:ascii="Arial" w:hAnsi="Arial"/>
          <w:b/>
          <w:bCs/>
          <w:sz w:val="24"/>
          <w:szCs w:val="24"/>
        </w:rPr>
        <w:t xml:space="preserve">, </w:t>
      </w:r>
      <w:r>
        <w:rPr>
          <w:rStyle w:val="PageNumber"/>
          <w:rFonts w:ascii="Arial" w:hAnsi="Arial"/>
          <w:sz w:val="24"/>
          <w:szCs w:val="24"/>
        </w:rPr>
        <w:t xml:space="preserve">Thompson, N., Belleau, A., Smith, T., Verdugo, M., Brown, P., Sarche, M. (2016). </w:t>
      </w:r>
      <w:r>
        <w:rPr>
          <w:rStyle w:val="PageNumber"/>
          <w:rFonts w:ascii="Arial" w:hAnsi="Arial"/>
          <w:i/>
          <w:iCs/>
          <w:sz w:val="24"/>
          <w:szCs w:val="24"/>
        </w:rPr>
        <w:t xml:space="preserve">Cultural and Practice Perspectives on the Classroom Assessment Scoring System: Voices from American Indian and Alaska Native Head Start Programs.  </w:t>
      </w:r>
      <w:r>
        <w:rPr>
          <w:rStyle w:val="PageNumber"/>
          <w:rFonts w:ascii="Arial" w:hAnsi="Arial"/>
          <w:sz w:val="24"/>
          <w:szCs w:val="24"/>
        </w:rPr>
        <w:t>Review of paper with ACF administrators. Washington, D.C.</w:t>
      </w:r>
    </w:p>
    <w:p w14:paraId="22D95ABC" w14:textId="77777777" w:rsidR="0006730D" w:rsidRDefault="0006730D">
      <w:pPr>
        <w:tabs>
          <w:tab w:val="left" w:pos="391"/>
          <w:tab w:val="left" w:pos="1045"/>
        </w:tabs>
        <w:ind w:left="720" w:hanging="720"/>
      </w:pPr>
    </w:p>
    <w:p w14:paraId="077A9A78" w14:textId="77777777" w:rsidR="0006730D" w:rsidRDefault="00A83B90">
      <w:pPr>
        <w:tabs>
          <w:tab w:val="left" w:pos="391"/>
          <w:tab w:val="left" w:pos="1045"/>
        </w:tabs>
        <w:ind w:left="720" w:hanging="720"/>
      </w:pPr>
      <w:r>
        <w:rPr>
          <w:rStyle w:val="PageNumber"/>
          <w:rFonts w:ascii="Arial" w:hAnsi="Arial"/>
          <w:sz w:val="24"/>
          <w:szCs w:val="24"/>
        </w:rPr>
        <w:t xml:space="preserve">Barnes-Najor, J. V., Belleau, A., Smith, T., Thompson, N. (2015). </w:t>
      </w:r>
      <w:r>
        <w:rPr>
          <w:rStyle w:val="PageNumber"/>
          <w:rFonts w:ascii="Arial" w:hAnsi="Arial"/>
          <w:i/>
          <w:iCs/>
          <w:sz w:val="24"/>
          <w:szCs w:val="24"/>
        </w:rPr>
        <w:t>The Classroom Assessment Scoring System Community of Learning.</w:t>
      </w:r>
      <w:r>
        <w:rPr>
          <w:rStyle w:val="PageNumber"/>
          <w:rFonts w:ascii="Arial" w:hAnsi="Arial"/>
          <w:sz w:val="24"/>
          <w:szCs w:val="24"/>
        </w:rPr>
        <w:t xml:space="preserve"> Poster symposium presented at the Tribal Early Childhood Steering Committee Meeting. Denver, CO. </w:t>
      </w:r>
    </w:p>
    <w:p w14:paraId="05849B9B" w14:textId="77777777" w:rsidR="0006730D" w:rsidRDefault="0006730D">
      <w:pPr>
        <w:tabs>
          <w:tab w:val="left" w:pos="391"/>
          <w:tab w:val="left" w:pos="1045"/>
        </w:tabs>
      </w:pPr>
    </w:p>
    <w:p w14:paraId="4B522AA7" w14:textId="77777777" w:rsidR="0006730D" w:rsidRDefault="00A83B90">
      <w:pPr>
        <w:tabs>
          <w:tab w:val="left" w:pos="391"/>
          <w:tab w:val="left" w:pos="1045"/>
        </w:tabs>
        <w:ind w:left="720" w:hanging="720"/>
      </w:pPr>
      <w:r>
        <w:rPr>
          <w:rStyle w:val="PageNumber"/>
          <w:rFonts w:ascii="Arial" w:hAnsi="Arial"/>
          <w:sz w:val="24"/>
          <w:szCs w:val="24"/>
        </w:rPr>
        <w:t xml:space="preserve">Barnes-Najor, J. V., Abramson, L., Verdugo, M. (2015). </w:t>
      </w:r>
      <w:r>
        <w:rPr>
          <w:rStyle w:val="PageNumber"/>
          <w:rFonts w:ascii="Arial" w:hAnsi="Arial"/>
          <w:i/>
          <w:iCs/>
          <w:sz w:val="24"/>
          <w:szCs w:val="24"/>
        </w:rPr>
        <w:t>Building Effective Head Start Teams.</w:t>
      </w:r>
      <w:r>
        <w:rPr>
          <w:rStyle w:val="PageNumber"/>
          <w:rFonts w:ascii="Arial" w:hAnsi="Arial"/>
          <w:sz w:val="24"/>
          <w:szCs w:val="24"/>
        </w:rPr>
        <w:t xml:space="preserve"> Workshop presented at the Native Families and Children Conference. Albuquerque, NM. </w:t>
      </w:r>
    </w:p>
    <w:p w14:paraId="2A3B1BFD" w14:textId="77777777" w:rsidR="0006730D" w:rsidRDefault="0006730D">
      <w:pPr>
        <w:tabs>
          <w:tab w:val="left" w:pos="391"/>
          <w:tab w:val="left" w:pos="1045"/>
        </w:tabs>
      </w:pPr>
    </w:p>
    <w:p w14:paraId="38AD9227" w14:textId="77777777" w:rsidR="0006730D" w:rsidRDefault="00A83B90">
      <w:pPr>
        <w:tabs>
          <w:tab w:val="left" w:pos="391"/>
          <w:tab w:val="left" w:pos="1045"/>
        </w:tabs>
        <w:ind w:left="720" w:hanging="720"/>
      </w:pPr>
      <w:r>
        <w:rPr>
          <w:rStyle w:val="PageNumber"/>
          <w:rFonts w:ascii="Arial" w:hAnsi="Arial"/>
          <w:sz w:val="24"/>
          <w:szCs w:val="24"/>
        </w:rPr>
        <w:t xml:space="preserve">Barnes-Najor, J. V., Belleau, A., Fitzgerald, H., Sarche, M. (2014). </w:t>
      </w:r>
      <w:r>
        <w:rPr>
          <w:rStyle w:val="PageNumber"/>
          <w:rFonts w:ascii="Arial" w:hAnsi="Arial"/>
          <w:i/>
          <w:iCs/>
          <w:sz w:val="24"/>
          <w:szCs w:val="24"/>
        </w:rPr>
        <w:t>Challenges of Using Existing Measures of Early Development in Tribal Contexts.</w:t>
      </w:r>
      <w:r>
        <w:rPr>
          <w:rStyle w:val="PageNumber"/>
          <w:rFonts w:ascii="Arial" w:hAnsi="Arial"/>
          <w:sz w:val="24"/>
          <w:szCs w:val="24"/>
        </w:rPr>
        <w:t xml:space="preserve"> Invited presentation at The Way Forward: ACF Research with American Indians and Alaska Natives. Washington, D.C. </w:t>
      </w:r>
    </w:p>
    <w:p w14:paraId="75CCA274" w14:textId="77777777" w:rsidR="0006730D" w:rsidRDefault="0006730D">
      <w:pPr>
        <w:tabs>
          <w:tab w:val="left" w:pos="391"/>
          <w:tab w:val="left" w:pos="1045"/>
        </w:tabs>
        <w:ind w:left="720" w:hanging="720"/>
      </w:pPr>
    </w:p>
    <w:p w14:paraId="46813680" w14:textId="77777777" w:rsidR="0006730D" w:rsidRDefault="00A83B90">
      <w:pPr>
        <w:tabs>
          <w:tab w:val="left" w:pos="391"/>
          <w:tab w:val="left" w:pos="1045"/>
        </w:tabs>
        <w:ind w:left="720" w:hanging="720"/>
      </w:pPr>
      <w:r>
        <w:rPr>
          <w:rStyle w:val="PageNumber"/>
          <w:rFonts w:ascii="Arial" w:hAnsi="Arial"/>
          <w:sz w:val="24"/>
          <w:szCs w:val="24"/>
        </w:rPr>
        <w:t xml:space="preserve">Sarche, M., Barnes-Najor, J. V., (2014). </w:t>
      </w:r>
      <w:r>
        <w:rPr>
          <w:rStyle w:val="PageNumber"/>
          <w:rFonts w:ascii="Arial" w:hAnsi="Arial"/>
          <w:i/>
          <w:iCs/>
          <w:sz w:val="24"/>
          <w:szCs w:val="24"/>
        </w:rPr>
        <w:t>American Indian/Alaska Native Family and Child Experiences Survey.</w:t>
      </w:r>
      <w:r>
        <w:rPr>
          <w:rStyle w:val="PageNumber"/>
          <w:rFonts w:ascii="Arial" w:hAnsi="Arial"/>
          <w:sz w:val="24"/>
          <w:szCs w:val="24"/>
        </w:rPr>
        <w:t xml:space="preserve"> Presented to the National Indian Head Start Directors Association board. Albuquerque, NM. </w:t>
      </w:r>
    </w:p>
    <w:p w14:paraId="661497CD" w14:textId="77777777" w:rsidR="0006730D" w:rsidRDefault="0006730D">
      <w:pPr>
        <w:tabs>
          <w:tab w:val="left" w:pos="391"/>
          <w:tab w:val="left" w:pos="1045"/>
        </w:tabs>
        <w:ind w:left="720" w:hanging="720"/>
      </w:pPr>
    </w:p>
    <w:p w14:paraId="3F10825E" w14:textId="77777777" w:rsidR="0006730D" w:rsidRDefault="00A83B90">
      <w:pPr>
        <w:tabs>
          <w:tab w:val="left" w:pos="391"/>
          <w:tab w:val="left" w:pos="1045"/>
        </w:tabs>
        <w:ind w:left="720" w:hanging="720"/>
      </w:pPr>
      <w:r>
        <w:rPr>
          <w:rStyle w:val="PageNumber"/>
          <w:rFonts w:ascii="Arial" w:hAnsi="Arial"/>
          <w:sz w:val="24"/>
          <w:szCs w:val="24"/>
        </w:rPr>
        <w:t xml:space="preserve">Barnes-Najor, J. V., Smith, P. (2014). </w:t>
      </w:r>
      <w:r>
        <w:rPr>
          <w:rStyle w:val="PageNumber"/>
          <w:rFonts w:ascii="Arial" w:hAnsi="Arial"/>
          <w:i/>
          <w:iCs/>
          <w:sz w:val="24"/>
          <w:szCs w:val="24"/>
        </w:rPr>
        <w:t>The CLASS in Tribal Communities.</w:t>
      </w:r>
      <w:r>
        <w:rPr>
          <w:rStyle w:val="PageNumber"/>
          <w:rFonts w:ascii="Arial" w:hAnsi="Arial"/>
          <w:sz w:val="24"/>
          <w:szCs w:val="24"/>
        </w:rPr>
        <w:t xml:space="preserve"> Presented to the National Indian Head Start Directors Association board. Albuquerque, NM. </w:t>
      </w:r>
    </w:p>
    <w:p w14:paraId="77662364" w14:textId="77777777" w:rsidR="0006730D" w:rsidRDefault="0006730D">
      <w:pPr>
        <w:tabs>
          <w:tab w:val="left" w:pos="391"/>
          <w:tab w:val="left" w:pos="1045"/>
        </w:tabs>
        <w:ind w:left="720" w:hanging="720"/>
      </w:pPr>
    </w:p>
    <w:p w14:paraId="2468ABF7" w14:textId="77777777" w:rsidR="0006730D" w:rsidRDefault="00A83B90">
      <w:pPr>
        <w:tabs>
          <w:tab w:val="left" w:pos="391"/>
          <w:tab w:val="left" w:pos="1045"/>
        </w:tabs>
        <w:ind w:left="720" w:hanging="720"/>
      </w:pPr>
      <w:r>
        <w:rPr>
          <w:rStyle w:val="PageNumber"/>
          <w:rFonts w:ascii="Arial" w:hAnsi="Arial"/>
          <w:sz w:val="24"/>
          <w:szCs w:val="24"/>
        </w:rPr>
        <w:t xml:space="preserve">Barnes-Najor, J. V., Sarche, M. (2014). </w:t>
      </w:r>
      <w:r>
        <w:rPr>
          <w:rStyle w:val="PageNumber"/>
          <w:rFonts w:ascii="Arial" w:hAnsi="Arial"/>
          <w:i/>
          <w:iCs/>
          <w:sz w:val="24"/>
          <w:szCs w:val="24"/>
        </w:rPr>
        <w:t>American Indian/Alaska Native Family and Child Experiences Survey.</w:t>
      </w:r>
      <w:r>
        <w:rPr>
          <w:rStyle w:val="PageNumber"/>
          <w:rFonts w:ascii="Arial" w:hAnsi="Arial"/>
          <w:sz w:val="24"/>
          <w:szCs w:val="24"/>
        </w:rPr>
        <w:t xml:space="preserve"> Keynote presented at the National Indian Head Start Directors Association 24</w:t>
      </w:r>
      <w:r>
        <w:rPr>
          <w:rStyle w:val="PageNumber"/>
          <w:rFonts w:ascii="Arial" w:hAnsi="Arial"/>
          <w:sz w:val="24"/>
          <w:szCs w:val="24"/>
          <w:vertAlign w:val="superscript"/>
        </w:rPr>
        <w:t>th</w:t>
      </w:r>
      <w:r>
        <w:rPr>
          <w:rStyle w:val="PageNumber"/>
          <w:rFonts w:ascii="Arial" w:hAnsi="Arial"/>
          <w:sz w:val="24"/>
          <w:szCs w:val="24"/>
        </w:rPr>
        <w:t xml:space="preserve"> Management Training Conference. Minneapolis, MN. </w:t>
      </w:r>
    </w:p>
    <w:p w14:paraId="5E99E74A" w14:textId="77777777" w:rsidR="0006730D" w:rsidRDefault="0006730D">
      <w:pPr>
        <w:tabs>
          <w:tab w:val="left" w:pos="391"/>
          <w:tab w:val="left" w:pos="1045"/>
        </w:tabs>
        <w:ind w:left="720" w:hanging="720"/>
      </w:pPr>
    </w:p>
    <w:p w14:paraId="514AE370" w14:textId="77777777" w:rsidR="0006730D" w:rsidRDefault="00A83B90">
      <w:pPr>
        <w:tabs>
          <w:tab w:val="left" w:pos="391"/>
          <w:tab w:val="left" w:pos="1045"/>
        </w:tabs>
        <w:ind w:left="720" w:hanging="720"/>
      </w:pPr>
      <w:r>
        <w:rPr>
          <w:rStyle w:val="PageNumber"/>
          <w:rFonts w:ascii="Arial" w:hAnsi="Arial"/>
          <w:sz w:val="24"/>
          <w:szCs w:val="24"/>
        </w:rPr>
        <w:t xml:space="preserve">Barnes-Najor, J. V., Smith, P. (2014). </w:t>
      </w:r>
      <w:r>
        <w:rPr>
          <w:rStyle w:val="PageNumber"/>
          <w:rFonts w:ascii="Arial" w:hAnsi="Arial"/>
          <w:i/>
          <w:iCs/>
          <w:sz w:val="24"/>
          <w:szCs w:val="24"/>
        </w:rPr>
        <w:t>The CLASS in Tribal Communities.</w:t>
      </w:r>
      <w:r>
        <w:rPr>
          <w:rStyle w:val="PageNumber"/>
          <w:rFonts w:ascii="Arial" w:hAnsi="Arial"/>
          <w:sz w:val="24"/>
          <w:szCs w:val="24"/>
        </w:rPr>
        <w:t xml:space="preserve"> Presented at the National Indian Head Start Directors Association 24</w:t>
      </w:r>
      <w:r>
        <w:rPr>
          <w:rStyle w:val="PageNumber"/>
          <w:rFonts w:ascii="Arial" w:hAnsi="Arial"/>
          <w:sz w:val="24"/>
          <w:szCs w:val="24"/>
          <w:vertAlign w:val="superscript"/>
        </w:rPr>
        <w:t>th</w:t>
      </w:r>
      <w:r>
        <w:rPr>
          <w:rStyle w:val="PageNumber"/>
          <w:rFonts w:ascii="Arial" w:hAnsi="Arial"/>
          <w:sz w:val="24"/>
          <w:szCs w:val="24"/>
        </w:rPr>
        <w:t xml:space="preserve"> Management Training Conference. Minneapolis, MN. </w:t>
      </w:r>
    </w:p>
    <w:p w14:paraId="41042C8F" w14:textId="77777777" w:rsidR="0006730D" w:rsidRDefault="0006730D">
      <w:pPr>
        <w:tabs>
          <w:tab w:val="left" w:pos="391"/>
          <w:tab w:val="left" w:pos="1045"/>
        </w:tabs>
        <w:ind w:left="720" w:hanging="720"/>
      </w:pPr>
    </w:p>
    <w:p w14:paraId="582E40DD" w14:textId="77777777" w:rsidR="0006730D" w:rsidRDefault="00A83B90">
      <w:pPr>
        <w:tabs>
          <w:tab w:val="left" w:pos="391"/>
          <w:tab w:val="left" w:pos="1045"/>
        </w:tabs>
        <w:ind w:left="720" w:hanging="720"/>
      </w:pPr>
      <w:r>
        <w:rPr>
          <w:rStyle w:val="PageNumber"/>
          <w:rFonts w:ascii="Arial" w:hAnsi="Arial"/>
          <w:sz w:val="24"/>
          <w:szCs w:val="24"/>
        </w:rPr>
        <w:t xml:space="preserve">Barnes-Najor, J. V., Burnett, R., Verdugo, M., Filimore, R., Abramson, L. (2014). </w:t>
      </w:r>
      <w:r>
        <w:rPr>
          <w:rStyle w:val="PageNumber"/>
          <w:rFonts w:ascii="Arial" w:hAnsi="Arial"/>
          <w:i/>
          <w:iCs/>
          <w:sz w:val="24"/>
          <w:szCs w:val="24"/>
        </w:rPr>
        <w:t>Supporting Families as the Child's First Educator.</w:t>
      </w:r>
      <w:r>
        <w:rPr>
          <w:rStyle w:val="PageNumber"/>
          <w:rFonts w:ascii="Arial" w:hAnsi="Arial"/>
          <w:sz w:val="24"/>
          <w:szCs w:val="24"/>
        </w:rPr>
        <w:t xml:space="preserve">  Workshop presented at the Honoring Our Commitments to Native Families and Communities: Today and Tomorrow (2014 ACF Grantee Conference).</w:t>
      </w:r>
    </w:p>
    <w:p w14:paraId="017B531A" w14:textId="77777777" w:rsidR="0006730D" w:rsidRDefault="0006730D">
      <w:pPr>
        <w:tabs>
          <w:tab w:val="left" w:pos="391"/>
          <w:tab w:val="left" w:pos="1045"/>
        </w:tabs>
        <w:ind w:left="720" w:hanging="720"/>
      </w:pPr>
    </w:p>
    <w:p w14:paraId="732FC6BD" w14:textId="77777777" w:rsidR="0006730D" w:rsidRDefault="00A83B90">
      <w:pPr>
        <w:tabs>
          <w:tab w:val="left" w:pos="391"/>
          <w:tab w:val="left" w:pos="1045"/>
        </w:tabs>
        <w:ind w:left="720" w:hanging="720"/>
      </w:pPr>
      <w:r>
        <w:rPr>
          <w:rStyle w:val="PageNumber"/>
          <w:rFonts w:ascii="Arial" w:hAnsi="Arial"/>
          <w:sz w:val="24"/>
          <w:szCs w:val="24"/>
        </w:rPr>
        <w:t xml:space="preserve">Barnes-Najor, J. V., Burnett, R., Kerver, J., Verdugo, M., Brown, R., Filimore, R., Abramson, L. (2014). </w:t>
      </w:r>
      <w:r>
        <w:rPr>
          <w:rStyle w:val="PageNumber"/>
          <w:rFonts w:ascii="Arial" w:hAnsi="Arial"/>
          <w:i/>
          <w:iCs/>
          <w:sz w:val="24"/>
          <w:szCs w:val="24"/>
        </w:rPr>
        <w:t>Supporting your Tribe in Creating Effective Teams to Enhance Native Language and Culture.</w:t>
      </w:r>
      <w:r>
        <w:rPr>
          <w:rStyle w:val="PageNumber"/>
          <w:rFonts w:ascii="Arial" w:hAnsi="Arial"/>
          <w:sz w:val="24"/>
          <w:szCs w:val="24"/>
        </w:rPr>
        <w:t xml:space="preserve">  Workshop presented at the Honoring Our Commitments to Native Families and Communities: Today and Tomorrow (2014 ACF Grantee Conference).</w:t>
      </w:r>
    </w:p>
    <w:p w14:paraId="0AE826A4" w14:textId="77777777" w:rsidR="0006730D" w:rsidRDefault="0006730D">
      <w:pPr>
        <w:tabs>
          <w:tab w:val="left" w:pos="391"/>
          <w:tab w:val="left" w:pos="1045"/>
        </w:tabs>
        <w:ind w:left="720" w:hanging="720"/>
      </w:pPr>
    </w:p>
    <w:p w14:paraId="071F28D7" w14:textId="77777777" w:rsidR="0006730D" w:rsidRDefault="00A83B90">
      <w:pPr>
        <w:tabs>
          <w:tab w:val="left" w:pos="391"/>
          <w:tab w:val="left" w:pos="1045"/>
        </w:tabs>
        <w:ind w:left="720" w:hanging="720"/>
      </w:pPr>
      <w:r>
        <w:rPr>
          <w:rStyle w:val="PageNumber"/>
          <w:rFonts w:ascii="Arial" w:hAnsi="Arial"/>
          <w:sz w:val="24"/>
          <w:szCs w:val="24"/>
        </w:rPr>
        <w:t xml:space="preserve">Whitesell, N. &amp; Barnes-Najor, J. V. (2014). </w:t>
      </w:r>
      <w:r>
        <w:rPr>
          <w:rStyle w:val="PageNumber"/>
          <w:rFonts w:ascii="Arial" w:hAnsi="Arial"/>
          <w:i/>
          <w:iCs/>
          <w:sz w:val="24"/>
          <w:szCs w:val="24"/>
        </w:rPr>
        <w:t>Building the Research Capacity of Tribal Communities to Understand AI/AN Children and Families.</w:t>
      </w:r>
      <w:r>
        <w:rPr>
          <w:rStyle w:val="PageNumber"/>
          <w:rFonts w:ascii="Arial" w:hAnsi="Arial"/>
          <w:sz w:val="24"/>
          <w:szCs w:val="24"/>
        </w:rPr>
        <w:t xml:space="preserve">  Workshop presented at the Honoring Our Commitments to Native Families and Communities: Today and Tomorrow (2014 ACF Grantee Conference).</w:t>
      </w:r>
    </w:p>
    <w:p w14:paraId="40CB3A8B" w14:textId="77777777" w:rsidR="00E9796D" w:rsidRDefault="00E9796D">
      <w:pPr>
        <w:tabs>
          <w:tab w:val="left" w:pos="391"/>
          <w:tab w:val="left" w:pos="1045"/>
        </w:tabs>
        <w:ind w:left="720" w:hanging="720"/>
      </w:pPr>
    </w:p>
    <w:p w14:paraId="4F91BA44" w14:textId="77777777" w:rsidR="0006730D" w:rsidRDefault="00A83B90">
      <w:pPr>
        <w:tabs>
          <w:tab w:val="left" w:pos="391"/>
          <w:tab w:val="left" w:pos="1045"/>
        </w:tabs>
        <w:ind w:left="720" w:hanging="720"/>
      </w:pPr>
      <w:r>
        <w:rPr>
          <w:rStyle w:val="PageNumber"/>
          <w:rFonts w:ascii="Arial" w:hAnsi="Arial"/>
          <w:sz w:val="24"/>
          <w:szCs w:val="24"/>
        </w:rPr>
        <w:lastRenderedPageBreak/>
        <w:t xml:space="preserve">Knapp-Philo, J., Barnes-Najor, J. V., Goeson, R. (2014). </w:t>
      </w:r>
      <w:r>
        <w:rPr>
          <w:rStyle w:val="PageNumber"/>
          <w:rFonts w:ascii="Arial" w:hAnsi="Arial"/>
          <w:i/>
          <w:iCs/>
          <w:sz w:val="24"/>
          <w:szCs w:val="24"/>
        </w:rPr>
        <w:t>Making it Work! Connecting Traditional Learning to School Success.</w:t>
      </w:r>
      <w:r>
        <w:rPr>
          <w:rStyle w:val="PageNumber"/>
          <w:rFonts w:ascii="Arial" w:hAnsi="Arial"/>
          <w:sz w:val="24"/>
          <w:szCs w:val="24"/>
        </w:rPr>
        <w:t xml:space="preserve">  Workshop presented at the Honoring Our Commitments to Native Families and Communities: Today and Tomorrow (2014 ACF Grantee Conference).</w:t>
      </w:r>
    </w:p>
    <w:p w14:paraId="24A39F64" w14:textId="77777777" w:rsidR="0006730D" w:rsidRDefault="0006730D">
      <w:pPr>
        <w:tabs>
          <w:tab w:val="left" w:pos="391"/>
          <w:tab w:val="left" w:pos="1045"/>
        </w:tabs>
      </w:pPr>
    </w:p>
    <w:p w14:paraId="34268D41" w14:textId="77777777" w:rsidR="0006730D" w:rsidRDefault="00A83B90">
      <w:pPr>
        <w:tabs>
          <w:tab w:val="left" w:pos="391"/>
          <w:tab w:val="left" w:pos="1045"/>
        </w:tabs>
        <w:ind w:left="720" w:hanging="720"/>
      </w:pPr>
      <w:r>
        <w:rPr>
          <w:rStyle w:val="PageNumber"/>
          <w:rFonts w:ascii="Arial" w:hAnsi="Arial"/>
          <w:sz w:val="24"/>
          <w:szCs w:val="24"/>
        </w:rPr>
        <w:t>Barnes-Najor, J. V. (October, 2014</w:t>
      </w:r>
      <w:r>
        <w:rPr>
          <w:rStyle w:val="PageNumber"/>
          <w:rFonts w:ascii="Arial" w:hAnsi="Arial"/>
          <w:i/>
          <w:iCs/>
          <w:sz w:val="24"/>
          <w:szCs w:val="24"/>
        </w:rPr>
        <w:t>). Conducting Research in Tribal Communities.</w:t>
      </w:r>
      <w:r>
        <w:rPr>
          <w:rStyle w:val="PageNumber"/>
          <w:rFonts w:ascii="Arial" w:hAnsi="Arial"/>
          <w:sz w:val="24"/>
          <w:szCs w:val="24"/>
        </w:rPr>
        <w:t xml:space="preserve">  FACES Staff Training. Washington, D.C.</w:t>
      </w:r>
    </w:p>
    <w:p w14:paraId="4605CCDB" w14:textId="77777777" w:rsidR="0006730D" w:rsidRDefault="0006730D">
      <w:pPr>
        <w:tabs>
          <w:tab w:val="left" w:pos="391"/>
          <w:tab w:val="left" w:pos="1045"/>
        </w:tabs>
      </w:pPr>
    </w:p>
    <w:p w14:paraId="6790CA05" w14:textId="77777777" w:rsidR="0006730D" w:rsidRDefault="00A83B90">
      <w:pPr>
        <w:tabs>
          <w:tab w:val="left" w:pos="391"/>
          <w:tab w:val="left" w:pos="1045"/>
        </w:tabs>
        <w:ind w:left="720" w:hanging="720"/>
      </w:pPr>
      <w:r>
        <w:rPr>
          <w:rStyle w:val="PageNumber"/>
          <w:rFonts w:ascii="Arial" w:hAnsi="Arial"/>
          <w:sz w:val="24"/>
          <w:szCs w:val="24"/>
        </w:rPr>
        <w:t xml:space="preserve">Barnes, J. V., Flannery, D. (2011). </w:t>
      </w:r>
      <w:r>
        <w:rPr>
          <w:rStyle w:val="PageNumber"/>
          <w:rFonts w:ascii="Arial" w:hAnsi="Arial"/>
          <w:i/>
          <w:iCs/>
          <w:sz w:val="24"/>
          <w:szCs w:val="24"/>
        </w:rPr>
        <w:t>Cultural and Local Appropriateness of Local Evaluation.</w:t>
      </w:r>
      <w:r>
        <w:rPr>
          <w:rStyle w:val="PageNumber"/>
          <w:rFonts w:ascii="Arial" w:hAnsi="Arial"/>
          <w:sz w:val="24"/>
          <w:szCs w:val="24"/>
        </w:rPr>
        <w:t xml:space="preserve">  Safe Schools/Healthy Student Evaluation: Making it Count Conference. Baltimore, MD.</w:t>
      </w:r>
    </w:p>
    <w:p w14:paraId="38A30133" w14:textId="77777777" w:rsidR="0006730D" w:rsidRDefault="0006730D">
      <w:pPr>
        <w:tabs>
          <w:tab w:val="left" w:pos="391"/>
          <w:tab w:val="left" w:pos="1045"/>
        </w:tabs>
      </w:pPr>
    </w:p>
    <w:p w14:paraId="6071E422" w14:textId="77777777" w:rsidR="0006730D" w:rsidRDefault="00A83B90">
      <w:pPr>
        <w:tabs>
          <w:tab w:val="left" w:pos="391"/>
          <w:tab w:val="left" w:pos="1045"/>
        </w:tabs>
        <w:ind w:left="720" w:hanging="720"/>
      </w:pPr>
      <w:r>
        <w:rPr>
          <w:rStyle w:val="PageNumber"/>
          <w:rFonts w:ascii="Arial" w:hAnsi="Arial"/>
          <w:sz w:val="24"/>
          <w:szCs w:val="24"/>
        </w:rPr>
        <w:t>Barnes, J. V. (2010).  Promoting the Wellbeing of Genesee County Children and Youth.  Keynote Address at the Living, Learning and the Brain Conference in Flint, MI.</w:t>
      </w:r>
    </w:p>
    <w:p w14:paraId="0C49C7B1" w14:textId="77777777" w:rsidR="0006730D" w:rsidRDefault="0006730D">
      <w:pPr>
        <w:tabs>
          <w:tab w:val="left" w:pos="391"/>
          <w:tab w:val="left" w:pos="1045"/>
        </w:tabs>
        <w:ind w:left="720" w:hanging="720"/>
      </w:pPr>
    </w:p>
    <w:p w14:paraId="057E94E4"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(2009). </w:t>
      </w:r>
      <w:r>
        <w:rPr>
          <w:rStyle w:val="PageNumber"/>
          <w:rFonts w:ascii="Arial" w:hAnsi="Arial"/>
          <w:i/>
          <w:iCs/>
          <w:sz w:val="24"/>
          <w:szCs w:val="24"/>
        </w:rPr>
        <w:t xml:space="preserve">The Status of Girls. </w:t>
      </w:r>
      <w:r>
        <w:rPr>
          <w:rStyle w:val="PageNumber"/>
          <w:rFonts w:ascii="Arial" w:hAnsi="Arial"/>
          <w:sz w:val="24"/>
          <w:szCs w:val="24"/>
        </w:rPr>
        <w:t>Flint Women and Girls Day.</w:t>
      </w:r>
    </w:p>
    <w:p w14:paraId="64229C28" w14:textId="77777777" w:rsidR="0006730D" w:rsidRDefault="0006730D">
      <w:pPr>
        <w:tabs>
          <w:tab w:val="left" w:pos="391"/>
          <w:tab w:val="left" w:pos="1045"/>
        </w:tabs>
        <w:ind w:left="720" w:hanging="720"/>
      </w:pPr>
    </w:p>
    <w:p w14:paraId="1ECDA69D" w14:textId="77777777" w:rsidR="0006730D" w:rsidRDefault="00A83B90">
      <w:pPr>
        <w:tabs>
          <w:tab w:val="left" w:pos="391"/>
          <w:tab w:val="left" w:pos="1045"/>
        </w:tabs>
        <w:ind w:left="720" w:hanging="720"/>
      </w:pPr>
      <w:r>
        <w:rPr>
          <w:rStyle w:val="PageNumber"/>
          <w:rFonts w:ascii="Arial" w:hAnsi="Arial"/>
          <w:sz w:val="24"/>
          <w:szCs w:val="24"/>
        </w:rPr>
        <w:t xml:space="preserve">Barnes, J. V. (2008). </w:t>
      </w:r>
      <w:r>
        <w:rPr>
          <w:rStyle w:val="PageNumber"/>
          <w:rFonts w:ascii="Arial" w:hAnsi="Arial"/>
          <w:i/>
          <w:iCs/>
          <w:sz w:val="24"/>
          <w:szCs w:val="24"/>
        </w:rPr>
        <w:t xml:space="preserve">Systemic View of Youth Health and Success.  </w:t>
      </w:r>
      <w:r>
        <w:rPr>
          <w:rStyle w:val="PageNumber"/>
          <w:rFonts w:ascii="Arial" w:hAnsi="Arial"/>
          <w:sz w:val="24"/>
          <w:szCs w:val="24"/>
        </w:rPr>
        <w:t>Keynote presentation at the Genesee County Youth 10-15 Town Hall.</w:t>
      </w:r>
    </w:p>
    <w:p w14:paraId="527DA715" w14:textId="77777777" w:rsidR="0006730D" w:rsidRDefault="0006730D">
      <w:pPr>
        <w:tabs>
          <w:tab w:val="left" w:pos="391"/>
          <w:tab w:val="left" w:pos="1045"/>
        </w:tabs>
        <w:ind w:left="720" w:hanging="720"/>
      </w:pPr>
    </w:p>
    <w:p w14:paraId="397FA67F" w14:textId="77777777" w:rsidR="0006730D" w:rsidRDefault="00A83B90">
      <w:pPr>
        <w:tabs>
          <w:tab w:val="left" w:pos="391"/>
          <w:tab w:val="left" w:pos="1045"/>
        </w:tabs>
        <w:ind w:left="720" w:hanging="720"/>
      </w:pPr>
      <w:r>
        <w:rPr>
          <w:rStyle w:val="PageNumber"/>
          <w:rFonts w:ascii="Arial" w:hAnsi="Arial"/>
          <w:sz w:val="24"/>
          <w:szCs w:val="24"/>
        </w:rPr>
        <w:t xml:space="preserve">Barnes, J. V. (2008). </w:t>
      </w:r>
      <w:r>
        <w:rPr>
          <w:rStyle w:val="PageNumber"/>
          <w:rFonts w:ascii="Arial" w:hAnsi="Arial"/>
          <w:i/>
          <w:iCs/>
          <w:sz w:val="24"/>
          <w:szCs w:val="24"/>
        </w:rPr>
        <w:t xml:space="preserve">Beyond School Safety.  </w:t>
      </w:r>
      <w:r>
        <w:rPr>
          <w:rStyle w:val="PageNumber"/>
          <w:rFonts w:ascii="Arial" w:hAnsi="Arial"/>
          <w:sz w:val="24"/>
          <w:szCs w:val="24"/>
        </w:rPr>
        <w:t>Keynote presentation at the School Safety Conference of Genesee County.</w:t>
      </w:r>
    </w:p>
    <w:p w14:paraId="7123361E" w14:textId="77777777" w:rsidR="0006730D" w:rsidRDefault="0006730D">
      <w:pPr>
        <w:tabs>
          <w:tab w:val="left" w:pos="391"/>
          <w:tab w:val="left" w:pos="1045"/>
        </w:tabs>
        <w:ind w:left="720" w:hanging="720"/>
      </w:pPr>
    </w:p>
    <w:p w14:paraId="6EE010E3" w14:textId="77777777" w:rsidR="0006730D" w:rsidRDefault="00A83B90">
      <w:pPr>
        <w:tabs>
          <w:tab w:val="left" w:pos="391"/>
          <w:tab w:val="left" w:pos="1045"/>
        </w:tabs>
        <w:ind w:left="720" w:hanging="720"/>
      </w:pPr>
      <w:r>
        <w:rPr>
          <w:rStyle w:val="PageNumber"/>
          <w:rFonts w:ascii="Arial" w:hAnsi="Arial"/>
          <w:sz w:val="24"/>
          <w:szCs w:val="24"/>
        </w:rPr>
        <w:t xml:space="preserve">Barnes, J. V. (2005).  </w:t>
      </w:r>
      <w:r>
        <w:rPr>
          <w:rStyle w:val="PageNumber"/>
          <w:rFonts w:ascii="Arial" w:hAnsi="Arial"/>
          <w:i/>
          <w:iCs/>
          <w:sz w:val="24"/>
          <w:szCs w:val="24"/>
        </w:rPr>
        <w:t xml:space="preserve">Systems Theory and Early Childhood Prevention. </w:t>
      </w:r>
      <w:r>
        <w:rPr>
          <w:rStyle w:val="PageNumber"/>
          <w:rFonts w:ascii="Arial" w:hAnsi="Arial"/>
          <w:sz w:val="24"/>
          <w:szCs w:val="24"/>
        </w:rPr>
        <w:t xml:space="preserve"> Michigan Head Start Association Annual Training Preconference, East Lansing, MI.  </w:t>
      </w:r>
    </w:p>
    <w:p w14:paraId="24F4B533" w14:textId="77777777" w:rsidR="0006730D" w:rsidRDefault="0006730D">
      <w:pPr>
        <w:tabs>
          <w:tab w:val="left" w:pos="391"/>
          <w:tab w:val="left" w:pos="1045"/>
        </w:tabs>
        <w:ind w:left="720" w:hanging="720"/>
      </w:pPr>
    </w:p>
    <w:p w14:paraId="5AD82C2F" w14:textId="77777777" w:rsidR="0006730D" w:rsidRDefault="00A83B90">
      <w:pPr>
        <w:ind w:left="720" w:hanging="720"/>
      </w:pPr>
      <w:r>
        <w:rPr>
          <w:rStyle w:val="PageNumber"/>
          <w:rFonts w:ascii="Arial" w:hAnsi="Arial"/>
          <w:sz w:val="24"/>
          <w:szCs w:val="24"/>
        </w:rPr>
        <w:t xml:space="preserve">Barnes, J. V. &amp; Fitzgerald, H. E. (2002).  </w:t>
      </w:r>
      <w:r>
        <w:rPr>
          <w:rStyle w:val="PageNumber"/>
          <w:rFonts w:ascii="Arial" w:hAnsi="Arial"/>
          <w:i/>
          <w:iCs/>
          <w:sz w:val="24"/>
          <w:szCs w:val="24"/>
        </w:rPr>
        <w:t>How to establish an evaluation for a budding early childhood initiative: The Discovery Years.</w:t>
      </w:r>
      <w:r>
        <w:rPr>
          <w:rStyle w:val="PageNumber"/>
          <w:rFonts w:ascii="Arial" w:hAnsi="Arial"/>
          <w:sz w:val="24"/>
          <w:szCs w:val="24"/>
        </w:rPr>
        <w:t xml:space="preserve">  Invited presentation to St. Clair County Intermediate School District. </w:t>
      </w:r>
    </w:p>
    <w:p w14:paraId="3223EBEE" w14:textId="77777777" w:rsidR="0006730D" w:rsidRDefault="0006730D">
      <w:pPr>
        <w:ind w:left="720" w:hanging="720"/>
      </w:pPr>
    </w:p>
    <w:p w14:paraId="271ECFAC" w14:textId="77777777" w:rsidR="0006730D" w:rsidRDefault="00A83B90">
      <w:pPr>
        <w:ind w:left="720" w:hanging="720"/>
      </w:pPr>
      <w:r>
        <w:rPr>
          <w:rStyle w:val="PageNumber"/>
          <w:rFonts w:ascii="Arial" w:hAnsi="Arial"/>
          <w:b/>
          <w:bCs/>
          <w:sz w:val="24"/>
          <w:szCs w:val="24"/>
        </w:rPr>
        <w:t>Community Invited Workshops:</w:t>
      </w:r>
    </w:p>
    <w:p w14:paraId="6411B487" w14:textId="77777777" w:rsidR="0006730D" w:rsidRDefault="0006730D">
      <w:pPr>
        <w:ind w:left="720" w:hanging="720"/>
      </w:pPr>
    </w:p>
    <w:p w14:paraId="16477DFB" w14:textId="77777777" w:rsidR="0006730D" w:rsidRDefault="00A83B90">
      <w:pPr>
        <w:ind w:left="720" w:hanging="720"/>
      </w:pPr>
      <w:r>
        <w:rPr>
          <w:rStyle w:val="PageNumber"/>
          <w:rFonts w:ascii="Arial" w:hAnsi="Arial"/>
          <w:sz w:val="24"/>
          <w:szCs w:val="24"/>
        </w:rPr>
        <w:t xml:space="preserve">Barnes-Najor, J. V., Burnett, C., Brown, R., Verdugo. M., Kerver, J. (2014). </w:t>
      </w:r>
      <w:r>
        <w:rPr>
          <w:rStyle w:val="PageNumber"/>
          <w:rFonts w:ascii="Arial" w:hAnsi="Arial"/>
          <w:i/>
          <w:iCs/>
          <w:sz w:val="24"/>
          <w:szCs w:val="24"/>
        </w:rPr>
        <w:t>Building Effective Teams.</w:t>
      </w:r>
      <w:r>
        <w:rPr>
          <w:rStyle w:val="PageNumber"/>
          <w:rFonts w:ascii="Arial" w:hAnsi="Arial"/>
          <w:sz w:val="24"/>
          <w:szCs w:val="24"/>
        </w:rPr>
        <w:t xml:space="preserve">  Workshop delivered to Building Neighborhood Capacity group</w:t>
      </w:r>
      <w:r>
        <w:rPr>
          <w:rStyle w:val="PageNumber"/>
          <w:rFonts w:ascii="Arial" w:hAnsi="Arial"/>
          <w:b/>
          <w:bCs/>
          <w:sz w:val="24"/>
          <w:szCs w:val="24"/>
        </w:rPr>
        <w:t xml:space="preserve"> </w:t>
      </w:r>
      <w:r>
        <w:rPr>
          <w:rStyle w:val="PageNumber"/>
          <w:rFonts w:ascii="Arial" w:hAnsi="Arial"/>
          <w:sz w:val="24"/>
          <w:szCs w:val="24"/>
        </w:rPr>
        <w:t>in Flint, MI.</w:t>
      </w:r>
    </w:p>
    <w:p w14:paraId="4FB8BEFB" w14:textId="77777777" w:rsidR="0006730D" w:rsidRDefault="0006730D">
      <w:pPr>
        <w:ind w:left="720" w:hanging="720"/>
      </w:pPr>
    </w:p>
    <w:p w14:paraId="7D8370E1" w14:textId="77777777" w:rsidR="0006730D" w:rsidRDefault="00A83B90">
      <w:pPr>
        <w:ind w:left="720" w:hanging="720"/>
      </w:pPr>
      <w:r>
        <w:rPr>
          <w:rStyle w:val="PageNumber"/>
          <w:rFonts w:ascii="Arial" w:hAnsi="Arial"/>
          <w:sz w:val="24"/>
          <w:szCs w:val="24"/>
        </w:rPr>
        <w:t xml:space="preserve">Barnes-Najor, J. V., Burnett, C., Brown, R., Verdugo. M. (2014). </w:t>
      </w:r>
      <w:r>
        <w:rPr>
          <w:rStyle w:val="PageNumber"/>
          <w:rFonts w:ascii="Arial" w:hAnsi="Arial"/>
          <w:i/>
          <w:iCs/>
          <w:sz w:val="24"/>
          <w:szCs w:val="24"/>
        </w:rPr>
        <w:t>Understanding Partnerships.</w:t>
      </w:r>
      <w:r>
        <w:rPr>
          <w:rStyle w:val="PageNumber"/>
          <w:rFonts w:ascii="Arial" w:hAnsi="Arial"/>
          <w:sz w:val="24"/>
          <w:szCs w:val="24"/>
        </w:rPr>
        <w:t xml:space="preserve">  Workshop delivered to Building Neighborhood Capacity group in Flint, MI.</w:t>
      </w:r>
    </w:p>
    <w:p w14:paraId="368E75CE" w14:textId="77777777" w:rsidR="0006730D" w:rsidRDefault="0006730D">
      <w:pPr>
        <w:ind w:left="720" w:hanging="720"/>
      </w:pPr>
    </w:p>
    <w:p w14:paraId="124A224D" w14:textId="77777777" w:rsidR="0006730D" w:rsidRDefault="00A83B90">
      <w:pPr>
        <w:ind w:left="720" w:hanging="720"/>
      </w:pPr>
      <w:r>
        <w:rPr>
          <w:rStyle w:val="PageNumber"/>
          <w:rFonts w:ascii="Arial" w:hAnsi="Arial"/>
          <w:sz w:val="24"/>
          <w:szCs w:val="24"/>
        </w:rPr>
        <w:t xml:space="preserve">Barnes-Najor, J. V., Burnett, C., Brown, R., Verdugo. M., Kerver, J. (2014). </w:t>
      </w:r>
      <w:r>
        <w:rPr>
          <w:rStyle w:val="PageNumber"/>
          <w:rFonts w:ascii="Arial" w:hAnsi="Arial"/>
          <w:i/>
          <w:iCs/>
          <w:sz w:val="24"/>
          <w:szCs w:val="24"/>
        </w:rPr>
        <w:t>Building Effective Teams.</w:t>
      </w:r>
      <w:r>
        <w:rPr>
          <w:rStyle w:val="PageNumber"/>
          <w:rFonts w:ascii="Arial" w:hAnsi="Arial"/>
          <w:sz w:val="24"/>
          <w:szCs w:val="24"/>
        </w:rPr>
        <w:t xml:space="preserve">  Workshop delivered to Kenai Head Start program staff.</w:t>
      </w:r>
    </w:p>
    <w:p w14:paraId="41129BDF" w14:textId="77777777" w:rsidR="0006730D" w:rsidRDefault="0006730D">
      <w:pPr>
        <w:tabs>
          <w:tab w:val="left" w:pos="391"/>
          <w:tab w:val="left" w:pos="1045"/>
        </w:tabs>
      </w:pPr>
    </w:p>
    <w:p w14:paraId="01F280D3" w14:textId="77777777" w:rsidR="0006730D" w:rsidRDefault="00A83B90">
      <w:pPr>
        <w:tabs>
          <w:tab w:val="left" w:pos="391"/>
          <w:tab w:val="left" w:pos="1045"/>
        </w:tabs>
        <w:ind w:left="720" w:hanging="720"/>
      </w:pPr>
      <w:r>
        <w:rPr>
          <w:rStyle w:val="PageNumber"/>
          <w:rFonts w:ascii="Arial" w:hAnsi="Arial"/>
          <w:sz w:val="24"/>
          <w:szCs w:val="24"/>
        </w:rPr>
        <w:t xml:space="preserve">Barnes, J. V., Belleau, A., Burnett, C., McNall, M., Brown, R. (2013). </w:t>
      </w:r>
      <w:r>
        <w:rPr>
          <w:rStyle w:val="PageNumber"/>
          <w:rFonts w:ascii="Arial" w:hAnsi="Arial"/>
          <w:i/>
          <w:iCs/>
          <w:sz w:val="24"/>
          <w:szCs w:val="24"/>
        </w:rPr>
        <w:t>Introduction to Community-Based Participatory Research.</w:t>
      </w:r>
      <w:r>
        <w:rPr>
          <w:rStyle w:val="PageNumber"/>
          <w:rFonts w:ascii="Arial" w:hAnsi="Arial"/>
          <w:sz w:val="24"/>
          <w:szCs w:val="24"/>
        </w:rPr>
        <w:t xml:space="preserve">  Workshop delivered to Building Neighborhood Capacity group in Flint, MI.</w:t>
      </w:r>
    </w:p>
    <w:p w14:paraId="4F44C4B7" w14:textId="77777777" w:rsidR="0006730D" w:rsidRDefault="0006730D">
      <w:pPr>
        <w:tabs>
          <w:tab w:val="left" w:pos="391"/>
          <w:tab w:val="left" w:pos="1045"/>
        </w:tabs>
      </w:pPr>
    </w:p>
    <w:p w14:paraId="1C3B84D0" w14:textId="77777777" w:rsidR="0006730D" w:rsidRDefault="00A83B90">
      <w:pPr>
        <w:tabs>
          <w:tab w:val="left" w:pos="391"/>
          <w:tab w:val="left" w:pos="1045"/>
        </w:tabs>
        <w:ind w:left="720" w:hanging="720"/>
      </w:pPr>
      <w:r>
        <w:rPr>
          <w:rStyle w:val="PageNumber"/>
          <w:rFonts w:ascii="Arial" w:hAnsi="Arial"/>
          <w:sz w:val="24"/>
          <w:szCs w:val="24"/>
        </w:rPr>
        <w:t xml:space="preserve">Barnes, J. V., Brown, R., Burnett, C., Verdugo, M. (2013). </w:t>
      </w:r>
      <w:r>
        <w:rPr>
          <w:rStyle w:val="PageNumber"/>
          <w:rFonts w:ascii="Arial" w:hAnsi="Arial"/>
          <w:i/>
          <w:iCs/>
          <w:sz w:val="24"/>
          <w:szCs w:val="24"/>
        </w:rPr>
        <w:t xml:space="preserve">Honoring Local Knowledge. </w:t>
      </w:r>
      <w:r>
        <w:rPr>
          <w:rStyle w:val="PageNumber"/>
          <w:rFonts w:ascii="Arial" w:hAnsi="Arial"/>
          <w:sz w:val="24"/>
          <w:szCs w:val="24"/>
        </w:rPr>
        <w:t>Workshop delivered to Community Action group in Flint, MI.</w:t>
      </w:r>
    </w:p>
    <w:p w14:paraId="10A98807" w14:textId="77777777" w:rsidR="00E9796D" w:rsidRDefault="00E9796D" w:rsidP="00803BB6">
      <w:pPr>
        <w:rPr>
          <w:rStyle w:val="PageNumber"/>
          <w:rFonts w:ascii="Arial" w:hAnsi="Arial"/>
          <w:b/>
          <w:bCs/>
          <w:sz w:val="24"/>
          <w:szCs w:val="24"/>
        </w:rPr>
      </w:pPr>
    </w:p>
    <w:p w14:paraId="52D41F8D" w14:textId="77777777" w:rsidR="00E9796D" w:rsidRDefault="00E9796D">
      <w:pPr>
        <w:ind w:left="720" w:hanging="720"/>
        <w:rPr>
          <w:rStyle w:val="PageNumber"/>
          <w:rFonts w:ascii="Arial" w:hAnsi="Arial"/>
          <w:b/>
          <w:bCs/>
          <w:sz w:val="24"/>
          <w:szCs w:val="24"/>
        </w:rPr>
      </w:pPr>
    </w:p>
    <w:p w14:paraId="2ECB481A" w14:textId="77777777" w:rsidR="0006730D" w:rsidRDefault="00A83B90">
      <w:pPr>
        <w:ind w:left="720" w:hanging="720"/>
      </w:pPr>
      <w:r>
        <w:rPr>
          <w:rStyle w:val="PageNumber"/>
          <w:rFonts w:ascii="Arial" w:hAnsi="Arial"/>
          <w:b/>
          <w:bCs/>
          <w:sz w:val="24"/>
          <w:szCs w:val="24"/>
        </w:rPr>
        <w:t>Community Partner Webinars:</w:t>
      </w:r>
    </w:p>
    <w:p w14:paraId="4799EC28" w14:textId="77777777" w:rsidR="0006730D" w:rsidRDefault="0006730D">
      <w:pPr>
        <w:ind w:left="720" w:hanging="720"/>
      </w:pPr>
    </w:p>
    <w:p w14:paraId="770584C8" w14:textId="77777777" w:rsidR="0006730D" w:rsidRDefault="00A83B90">
      <w:pPr>
        <w:ind w:left="720" w:hanging="720"/>
      </w:pPr>
      <w:r w:rsidRPr="00915F7C">
        <w:rPr>
          <w:rStyle w:val="PageNumber"/>
          <w:rFonts w:ascii="Arial" w:hAnsi="Arial"/>
          <w:sz w:val="24"/>
          <w:szCs w:val="24"/>
        </w:rPr>
        <w:lastRenderedPageBreak/>
        <w:t xml:space="preserve">Carter Andrews, D., Barnes-Najor, J. V., Suggitt, A. (2016). </w:t>
      </w:r>
      <w:r w:rsidRPr="00915F7C">
        <w:rPr>
          <w:rStyle w:val="PageNumber"/>
          <w:rFonts w:ascii="Arial" w:hAnsi="Arial"/>
          <w:i/>
          <w:iCs/>
          <w:sz w:val="24"/>
          <w:szCs w:val="24"/>
        </w:rPr>
        <w:t xml:space="preserve">Power and Privilege in Early Childhood Research and Evaluation. </w:t>
      </w:r>
      <w:r w:rsidRPr="00915F7C">
        <w:rPr>
          <w:rStyle w:val="PageNumber"/>
          <w:rFonts w:ascii="Arial" w:hAnsi="Arial"/>
          <w:sz w:val="24"/>
          <w:szCs w:val="24"/>
        </w:rPr>
        <w:t xml:space="preserve"> Two-part webinar conducted for Region XI (AI/AN) Head Start and Early Head Start Directors, AI/AN Home Visiting Administrators, and AI/AN Child Care Administrators.</w:t>
      </w:r>
    </w:p>
    <w:p w14:paraId="29C3ED16" w14:textId="77777777" w:rsidR="0006730D" w:rsidRDefault="0006730D">
      <w:pPr>
        <w:ind w:left="720" w:hanging="720"/>
      </w:pPr>
    </w:p>
    <w:p w14:paraId="5C6B255B" w14:textId="77777777" w:rsidR="0006730D" w:rsidRDefault="00A83B90">
      <w:pPr>
        <w:ind w:left="720" w:hanging="720"/>
      </w:pPr>
      <w:r>
        <w:rPr>
          <w:rStyle w:val="PageNumber"/>
          <w:rFonts w:ascii="Arial" w:hAnsi="Arial"/>
          <w:sz w:val="24"/>
          <w:szCs w:val="24"/>
        </w:rPr>
        <w:t xml:space="preserve">Barnes-Najor, J. V., Belleau, A., Burnett, C., McNall, M., Brown, R. (2014). </w:t>
      </w:r>
      <w:r>
        <w:rPr>
          <w:rStyle w:val="PageNumber"/>
          <w:rFonts w:ascii="Arial" w:hAnsi="Arial"/>
          <w:i/>
          <w:iCs/>
          <w:sz w:val="24"/>
          <w:szCs w:val="24"/>
        </w:rPr>
        <w:t>Introduction to Community-Based and Tribal Participatory Research.</w:t>
      </w:r>
      <w:r>
        <w:rPr>
          <w:rStyle w:val="PageNumber"/>
          <w:rFonts w:ascii="Arial" w:hAnsi="Arial"/>
          <w:sz w:val="24"/>
          <w:szCs w:val="24"/>
        </w:rPr>
        <w:t xml:space="preserve">  Webinar conducted for Region XI (AI/AN) Head Start and Early Head Start Directors.</w:t>
      </w:r>
    </w:p>
    <w:p w14:paraId="1584EF06" w14:textId="77777777" w:rsidR="0006730D" w:rsidRDefault="0006730D">
      <w:pPr>
        <w:ind w:left="720" w:hanging="720"/>
      </w:pPr>
    </w:p>
    <w:p w14:paraId="27D2804A" w14:textId="77777777" w:rsidR="0006730D" w:rsidRDefault="00A83B90">
      <w:pPr>
        <w:ind w:left="720" w:hanging="720"/>
      </w:pPr>
      <w:r>
        <w:rPr>
          <w:rStyle w:val="PageNumber"/>
          <w:rFonts w:ascii="Arial" w:hAnsi="Arial"/>
          <w:sz w:val="24"/>
          <w:szCs w:val="24"/>
        </w:rPr>
        <w:t xml:space="preserve">Barnes-Najor, J. V., Burnett, R., Kerver, J., Verdugo, M., Brown, R., Filimore, R., Abramson, L. (2014). </w:t>
      </w:r>
      <w:r>
        <w:rPr>
          <w:rStyle w:val="PageNumber"/>
          <w:rFonts w:ascii="Arial" w:hAnsi="Arial"/>
          <w:i/>
          <w:iCs/>
          <w:sz w:val="24"/>
          <w:szCs w:val="24"/>
        </w:rPr>
        <w:t>Building Effective CBPR Teams.</w:t>
      </w:r>
      <w:r>
        <w:rPr>
          <w:rStyle w:val="PageNumber"/>
          <w:rFonts w:ascii="Arial" w:hAnsi="Arial"/>
          <w:sz w:val="24"/>
          <w:szCs w:val="24"/>
        </w:rPr>
        <w:t xml:space="preserve">  Webinar conducted for Region XI (AI/AN) Head Start and Early Head Start Directors, AI/AN Home Visiting Administrators, and AI/AN Child Care Administrators.</w:t>
      </w:r>
    </w:p>
    <w:p w14:paraId="519058D2" w14:textId="77777777" w:rsidR="0006730D" w:rsidRDefault="0006730D">
      <w:pPr>
        <w:ind w:left="720" w:hanging="720"/>
      </w:pPr>
    </w:p>
    <w:p w14:paraId="29AC4423" w14:textId="77777777" w:rsidR="0006730D" w:rsidRDefault="00A83B90">
      <w:pPr>
        <w:ind w:left="720" w:hanging="720"/>
      </w:pPr>
      <w:r>
        <w:rPr>
          <w:rStyle w:val="PageNumber"/>
          <w:rFonts w:ascii="Arial" w:hAnsi="Arial"/>
          <w:sz w:val="24"/>
          <w:szCs w:val="24"/>
        </w:rPr>
        <w:t xml:space="preserve">Barnes-Najor, J. V., Burnett, C., Verdugo, M., Brown, R., Willis, M. (2014). </w:t>
      </w:r>
      <w:r>
        <w:rPr>
          <w:rStyle w:val="PageNumber"/>
          <w:rFonts w:ascii="Arial" w:hAnsi="Arial"/>
          <w:i/>
          <w:iCs/>
          <w:sz w:val="24"/>
          <w:szCs w:val="24"/>
        </w:rPr>
        <w:t xml:space="preserve">Honoring Indigenous Knowledge.  </w:t>
      </w:r>
      <w:r>
        <w:rPr>
          <w:rStyle w:val="PageNumber"/>
          <w:rFonts w:ascii="Arial" w:hAnsi="Arial"/>
          <w:sz w:val="24"/>
          <w:szCs w:val="24"/>
        </w:rPr>
        <w:t>Webinar conducted for Region XI (AI/AN) Head Start and Early Head Start Directors, AI/AN Home Visiting Administrators, and AI/AN Child Care Administrators.</w:t>
      </w:r>
    </w:p>
    <w:p w14:paraId="50BEB001" w14:textId="77777777" w:rsidR="0006730D" w:rsidRDefault="0006730D">
      <w:pPr>
        <w:ind w:left="720" w:hanging="720"/>
      </w:pPr>
    </w:p>
    <w:p w14:paraId="3E730688" w14:textId="77777777" w:rsidR="0006730D" w:rsidRDefault="00A83B90">
      <w:pPr>
        <w:tabs>
          <w:tab w:val="left" w:pos="391"/>
          <w:tab w:val="left" w:pos="1045"/>
        </w:tabs>
        <w:ind w:left="720" w:hanging="720"/>
      </w:pPr>
      <w:r>
        <w:rPr>
          <w:rStyle w:val="PageNumber"/>
          <w:rFonts w:ascii="Arial" w:hAnsi="Arial"/>
          <w:sz w:val="24"/>
          <w:szCs w:val="24"/>
        </w:rPr>
        <w:t xml:space="preserve">Barnes, J. V., Belleau, A., Burnett, C., McNall, M., Brown, R. (2013). </w:t>
      </w:r>
      <w:r>
        <w:rPr>
          <w:rStyle w:val="PageNumber"/>
          <w:rFonts w:ascii="Arial" w:hAnsi="Arial"/>
          <w:i/>
          <w:iCs/>
          <w:sz w:val="24"/>
          <w:szCs w:val="24"/>
        </w:rPr>
        <w:t>Introduction to Community-Based and Tribal Participatory Research.</w:t>
      </w:r>
      <w:r>
        <w:rPr>
          <w:rStyle w:val="PageNumber"/>
          <w:rFonts w:ascii="Arial" w:hAnsi="Arial"/>
          <w:sz w:val="24"/>
          <w:szCs w:val="24"/>
        </w:rPr>
        <w:t xml:space="preserve">  Webinar conducted for Region XI (AI/AN) Head Start and Early Head Start Directors.</w:t>
      </w:r>
    </w:p>
    <w:p w14:paraId="5DCE6606" w14:textId="77777777" w:rsidR="0006730D" w:rsidRDefault="0006730D"/>
    <w:p w14:paraId="522CCD1E" w14:textId="77777777" w:rsidR="0006730D" w:rsidRDefault="0006730D"/>
    <w:p w14:paraId="1BC5E90B" w14:textId="77777777" w:rsidR="0006730D" w:rsidRDefault="00A83B90">
      <w:r>
        <w:rPr>
          <w:rStyle w:val="PageNumber"/>
          <w:rFonts w:ascii="Arial" w:hAnsi="Arial"/>
          <w:b/>
          <w:bCs/>
          <w:sz w:val="24"/>
          <w:szCs w:val="24"/>
        </w:rPr>
        <w:t>Invited Presentations of Community Based Research and Evaluation Findings</w:t>
      </w:r>
    </w:p>
    <w:p w14:paraId="128A091D" w14:textId="77777777" w:rsidR="0006730D" w:rsidRDefault="0006730D">
      <w:pPr>
        <w:ind w:left="720" w:hanging="720"/>
      </w:pPr>
    </w:p>
    <w:p w14:paraId="548C6743" w14:textId="77777777" w:rsidR="0006730D" w:rsidRDefault="00A83B90">
      <w:pPr>
        <w:tabs>
          <w:tab w:val="left" w:pos="391"/>
          <w:tab w:val="left" w:pos="1045"/>
        </w:tabs>
        <w:ind w:left="720" w:hanging="720"/>
      </w:pPr>
      <w:r>
        <w:rPr>
          <w:rStyle w:val="PageNumber"/>
          <w:rFonts w:ascii="Arial" w:hAnsi="Arial"/>
          <w:b/>
          <w:bCs/>
          <w:i/>
          <w:iCs/>
          <w:sz w:val="24"/>
          <w:szCs w:val="24"/>
        </w:rPr>
        <w:t>Coordinated Community Student Survey Results:</w:t>
      </w:r>
    </w:p>
    <w:p w14:paraId="29626B5B" w14:textId="77777777" w:rsidR="0006730D" w:rsidRDefault="0006730D">
      <w:pPr>
        <w:tabs>
          <w:tab w:val="left" w:pos="391"/>
          <w:tab w:val="left" w:pos="1045"/>
        </w:tabs>
        <w:ind w:left="720" w:hanging="720"/>
      </w:pPr>
    </w:p>
    <w:p w14:paraId="3FBD38C2" w14:textId="77777777" w:rsidR="0006730D" w:rsidRDefault="00A83B90">
      <w:pPr>
        <w:tabs>
          <w:tab w:val="left" w:pos="391"/>
          <w:tab w:val="left" w:pos="1045"/>
        </w:tabs>
        <w:ind w:left="720" w:hanging="720"/>
      </w:pPr>
      <w:bookmarkStart w:id="2" w:name="OLE_LINK3"/>
      <w:r>
        <w:rPr>
          <w:rStyle w:val="PageNumber"/>
          <w:rFonts w:ascii="Arial" w:hAnsi="Arial"/>
          <w:sz w:val="24"/>
          <w:szCs w:val="24"/>
        </w:rPr>
        <w:t xml:space="preserve">Barnes, J. V., Almerigi, J. B. (2006, 2007, 2008, 2009, 2010). </w:t>
      </w:r>
      <w:r>
        <w:rPr>
          <w:rStyle w:val="PageNumber"/>
          <w:rFonts w:ascii="Arial" w:hAnsi="Arial"/>
          <w:i/>
          <w:iCs/>
          <w:sz w:val="24"/>
          <w:szCs w:val="24"/>
        </w:rPr>
        <w:t xml:space="preserve">Coordinated Community Student Survey: Genesee Intermediate District School Reports. </w:t>
      </w:r>
      <w:r>
        <w:rPr>
          <w:rStyle w:val="PageNumber"/>
          <w:rFonts w:ascii="Arial" w:hAnsi="Arial"/>
          <w:sz w:val="24"/>
          <w:szCs w:val="24"/>
        </w:rPr>
        <w:t>Genesee Intermediate School District.</w:t>
      </w:r>
    </w:p>
    <w:p w14:paraId="593734E1" w14:textId="77777777" w:rsidR="0006730D" w:rsidRDefault="0006730D">
      <w:pPr>
        <w:tabs>
          <w:tab w:val="left" w:pos="391"/>
          <w:tab w:val="left" w:pos="1045"/>
        </w:tabs>
        <w:ind w:left="720" w:hanging="720"/>
      </w:pPr>
    </w:p>
    <w:bookmarkEnd w:id="2"/>
    <w:p w14:paraId="35F483BD"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(2006, 2007, 2008, 2009). </w:t>
      </w:r>
      <w:r>
        <w:rPr>
          <w:rStyle w:val="PageNumber"/>
          <w:rFonts w:ascii="Arial" w:hAnsi="Arial"/>
          <w:i/>
          <w:iCs/>
          <w:sz w:val="24"/>
          <w:szCs w:val="24"/>
        </w:rPr>
        <w:t xml:space="preserve">Coordinated Community Student Survey: District School Reports. </w:t>
      </w:r>
      <w:r>
        <w:rPr>
          <w:rStyle w:val="PageNumber"/>
          <w:rFonts w:ascii="Arial" w:hAnsi="Arial"/>
          <w:sz w:val="24"/>
          <w:szCs w:val="24"/>
        </w:rPr>
        <w:t>21 Collaborating School District.</w:t>
      </w:r>
    </w:p>
    <w:p w14:paraId="006EC800" w14:textId="77777777" w:rsidR="0006730D" w:rsidRDefault="0006730D">
      <w:pPr>
        <w:tabs>
          <w:tab w:val="left" w:pos="391"/>
          <w:tab w:val="left" w:pos="1045"/>
        </w:tabs>
        <w:ind w:left="720" w:hanging="720"/>
      </w:pPr>
    </w:p>
    <w:p w14:paraId="34FB4F6A" w14:textId="77777777" w:rsidR="0006730D" w:rsidRDefault="00A83B90">
      <w:pPr>
        <w:tabs>
          <w:tab w:val="left" w:pos="391"/>
          <w:tab w:val="left" w:pos="1045"/>
        </w:tabs>
        <w:ind w:left="720" w:hanging="720"/>
      </w:pPr>
      <w:r>
        <w:rPr>
          <w:rStyle w:val="PageNumber"/>
          <w:rFonts w:ascii="Arial" w:hAnsi="Arial"/>
          <w:b/>
          <w:bCs/>
          <w:i/>
          <w:iCs/>
          <w:sz w:val="24"/>
          <w:szCs w:val="24"/>
        </w:rPr>
        <w:t>Flint Community Schools Safe Schools/Healthy Students Evaluation Results:</w:t>
      </w:r>
    </w:p>
    <w:p w14:paraId="28225DD1" w14:textId="77777777" w:rsidR="0006730D" w:rsidRDefault="0006730D">
      <w:pPr>
        <w:tabs>
          <w:tab w:val="left" w:pos="391"/>
          <w:tab w:val="left" w:pos="1045"/>
        </w:tabs>
        <w:ind w:left="720" w:hanging="720"/>
      </w:pPr>
    </w:p>
    <w:p w14:paraId="4975E4C4"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Hsu, W. (2006, 2007, 2008, 2009). </w:t>
      </w:r>
      <w:r>
        <w:rPr>
          <w:rStyle w:val="PageNumber"/>
          <w:rFonts w:ascii="Arial" w:hAnsi="Arial"/>
          <w:i/>
          <w:iCs/>
          <w:sz w:val="24"/>
          <w:szCs w:val="24"/>
        </w:rPr>
        <w:t xml:space="preserve">Annual Evaluation of Safe Schools/Healthy Students for Flint Community Schools. </w:t>
      </w:r>
      <w:r>
        <w:rPr>
          <w:rStyle w:val="PageNumber"/>
          <w:rFonts w:ascii="Arial" w:hAnsi="Arial"/>
          <w:sz w:val="24"/>
          <w:szCs w:val="24"/>
        </w:rPr>
        <w:t>Flint Community Schools.</w:t>
      </w:r>
    </w:p>
    <w:p w14:paraId="4AD6207C" w14:textId="77777777" w:rsidR="0006730D" w:rsidRDefault="0006730D">
      <w:pPr>
        <w:tabs>
          <w:tab w:val="left" w:pos="391"/>
          <w:tab w:val="left" w:pos="1045"/>
        </w:tabs>
        <w:ind w:left="720" w:hanging="720"/>
      </w:pPr>
    </w:p>
    <w:p w14:paraId="13A91F26" w14:textId="77777777" w:rsidR="0006730D" w:rsidRDefault="00A83B90">
      <w:pPr>
        <w:tabs>
          <w:tab w:val="left" w:pos="391"/>
          <w:tab w:val="left" w:pos="1045"/>
        </w:tabs>
        <w:ind w:left="720" w:hanging="720"/>
      </w:pPr>
      <w:r>
        <w:rPr>
          <w:rStyle w:val="PageNumber"/>
          <w:rFonts w:ascii="Arial" w:hAnsi="Arial"/>
          <w:sz w:val="24"/>
          <w:szCs w:val="24"/>
        </w:rPr>
        <w:t xml:space="preserve">Barnes, J. V., Almerigi, J. B. (2005). </w:t>
      </w:r>
      <w:r>
        <w:rPr>
          <w:rStyle w:val="PageNumber"/>
          <w:rFonts w:ascii="Arial" w:hAnsi="Arial"/>
          <w:i/>
          <w:iCs/>
          <w:sz w:val="24"/>
          <w:szCs w:val="24"/>
        </w:rPr>
        <w:t xml:space="preserve">Evaluating Outcomes for a Partnership Based Intervention. </w:t>
      </w:r>
      <w:r>
        <w:rPr>
          <w:rStyle w:val="PageNumber"/>
          <w:rFonts w:ascii="Arial" w:hAnsi="Arial"/>
          <w:sz w:val="24"/>
          <w:szCs w:val="24"/>
        </w:rPr>
        <w:t>Flint Community Schools.</w:t>
      </w:r>
    </w:p>
    <w:p w14:paraId="5A1CB012" w14:textId="77777777" w:rsidR="0006730D" w:rsidRDefault="0006730D">
      <w:pPr>
        <w:tabs>
          <w:tab w:val="left" w:pos="391"/>
          <w:tab w:val="left" w:pos="1045"/>
        </w:tabs>
        <w:ind w:left="720" w:hanging="720"/>
      </w:pPr>
    </w:p>
    <w:p w14:paraId="199B9662" w14:textId="77777777" w:rsidR="0006730D" w:rsidRDefault="00A83B90">
      <w:pPr>
        <w:tabs>
          <w:tab w:val="left" w:pos="391"/>
          <w:tab w:val="left" w:pos="1045"/>
        </w:tabs>
        <w:ind w:left="720" w:hanging="720"/>
      </w:pPr>
      <w:r>
        <w:rPr>
          <w:rStyle w:val="PageNumber"/>
          <w:rFonts w:ascii="Arial" w:hAnsi="Arial"/>
          <w:b/>
          <w:bCs/>
          <w:i/>
          <w:iCs/>
          <w:sz w:val="24"/>
          <w:szCs w:val="24"/>
        </w:rPr>
        <w:t>Bridges to the Future Program Evaluation Results:</w:t>
      </w:r>
    </w:p>
    <w:p w14:paraId="00E4DA0A" w14:textId="77777777" w:rsidR="0006730D" w:rsidRDefault="0006730D">
      <w:pPr>
        <w:tabs>
          <w:tab w:val="left" w:pos="391"/>
          <w:tab w:val="left" w:pos="1045"/>
        </w:tabs>
        <w:ind w:left="720" w:hanging="720"/>
      </w:pPr>
    </w:p>
    <w:p w14:paraId="668D5A18" w14:textId="77777777" w:rsidR="0006730D" w:rsidRDefault="00A83B90">
      <w:pPr>
        <w:tabs>
          <w:tab w:val="left" w:pos="391"/>
          <w:tab w:val="left" w:pos="1045"/>
        </w:tabs>
        <w:ind w:left="720" w:hanging="720"/>
      </w:pPr>
      <w:r>
        <w:rPr>
          <w:rStyle w:val="PageNumber"/>
          <w:rFonts w:ascii="Arial" w:hAnsi="Arial"/>
          <w:sz w:val="24"/>
          <w:szCs w:val="24"/>
        </w:rPr>
        <w:t xml:space="preserve">Barnes, J. V. (2008, 2009). </w:t>
      </w:r>
      <w:r>
        <w:rPr>
          <w:rStyle w:val="PageNumber"/>
          <w:rFonts w:ascii="Arial" w:hAnsi="Arial"/>
          <w:i/>
          <w:iCs/>
          <w:sz w:val="24"/>
          <w:szCs w:val="24"/>
        </w:rPr>
        <w:t xml:space="preserve">Bridges Quality Assessment and Student Outcomes Report: How to Increase Program Quality?  </w:t>
      </w:r>
      <w:r>
        <w:rPr>
          <w:rStyle w:val="PageNumber"/>
          <w:rFonts w:ascii="Arial" w:hAnsi="Arial"/>
          <w:sz w:val="24"/>
          <w:szCs w:val="24"/>
        </w:rPr>
        <w:t>Flint Community Schools.</w:t>
      </w:r>
    </w:p>
    <w:p w14:paraId="57C627DB" w14:textId="77777777" w:rsidR="0006730D" w:rsidRDefault="0006730D">
      <w:pPr>
        <w:tabs>
          <w:tab w:val="left" w:pos="391"/>
          <w:tab w:val="left" w:pos="1045"/>
        </w:tabs>
        <w:ind w:left="720" w:hanging="720"/>
      </w:pPr>
    </w:p>
    <w:p w14:paraId="67F3D965" w14:textId="77777777" w:rsidR="0006730D" w:rsidRDefault="00A83B90">
      <w:pPr>
        <w:tabs>
          <w:tab w:val="left" w:pos="391"/>
          <w:tab w:val="left" w:pos="1045"/>
        </w:tabs>
        <w:ind w:left="720" w:hanging="720"/>
      </w:pPr>
      <w:r>
        <w:rPr>
          <w:rStyle w:val="PageNumber"/>
          <w:rFonts w:ascii="Arial" w:hAnsi="Arial"/>
          <w:sz w:val="24"/>
          <w:szCs w:val="24"/>
        </w:rPr>
        <w:t xml:space="preserve">Barnes, J. V. (2007). </w:t>
      </w:r>
      <w:r>
        <w:rPr>
          <w:rStyle w:val="PageNumber"/>
          <w:rFonts w:ascii="Arial" w:hAnsi="Arial"/>
          <w:i/>
          <w:iCs/>
          <w:sz w:val="24"/>
          <w:szCs w:val="24"/>
        </w:rPr>
        <w:t xml:space="preserve">Bridges Quality Assessment and Student Outcomes Report: Does High Quality Programming Change Student Outcomes?  </w:t>
      </w:r>
      <w:r>
        <w:rPr>
          <w:rStyle w:val="PageNumber"/>
          <w:rFonts w:ascii="Arial" w:hAnsi="Arial"/>
          <w:sz w:val="24"/>
          <w:szCs w:val="24"/>
        </w:rPr>
        <w:t>Flint Community Schools.</w:t>
      </w:r>
    </w:p>
    <w:p w14:paraId="10E7D38F" w14:textId="77777777" w:rsidR="0006730D" w:rsidRDefault="0006730D">
      <w:pPr>
        <w:tabs>
          <w:tab w:val="left" w:pos="391"/>
          <w:tab w:val="left" w:pos="1045"/>
        </w:tabs>
        <w:ind w:left="720" w:hanging="720"/>
      </w:pPr>
    </w:p>
    <w:p w14:paraId="28ABBC97" w14:textId="77777777" w:rsidR="0006730D" w:rsidRDefault="00A83B90">
      <w:pPr>
        <w:tabs>
          <w:tab w:val="left" w:pos="391"/>
          <w:tab w:val="left" w:pos="1045"/>
        </w:tabs>
        <w:ind w:left="720" w:hanging="720"/>
      </w:pPr>
      <w:r>
        <w:rPr>
          <w:rStyle w:val="PageNumber"/>
          <w:rFonts w:ascii="Arial" w:hAnsi="Arial"/>
          <w:sz w:val="24"/>
          <w:szCs w:val="24"/>
        </w:rPr>
        <w:lastRenderedPageBreak/>
        <w:t xml:space="preserve">Barnes, J. V. (2006). </w:t>
      </w:r>
      <w:r>
        <w:rPr>
          <w:rStyle w:val="PageNumber"/>
          <w:rFonts w:ascii="Arial" w:hAnsi="Arial"/>
          <w:i/>
          <w:iCs/>
          <w:sz w:val="24"/>
          <w:szCs w:val="24"/>
        </w:rPr>
        <w:t xml:space="preserve">Bridges to the Future: Program Improvement Report. </w:t>
      </w:r>
      <w:r>
        <w:rPr>
          <w:rStyle w:val="PageNumber"/>
          <w:rFonts w:ascii="Arial" w:hAnsi="Arial"/>
          <w:sz w:val="24"/>
          <w:szCs w:val="24"/>
        </w:rPr>
        <w:t>United Way of Genesee County.</w:t>
      </w:r>
    </w:p>
    <w:p w14:paraId="5F6EA3B4" w14:textId="77777777" w:rsidR="0006730D" w:rsidRDefault="0006730D">
      <w:pPr>
        <w:tabs>
          <w:tab w:val="left" w:pos="391"/>
          <w:tab w:val="left" w:pos="1045"/>
        </w:tabs>
        <w:ind w:left="720" w:hanging="720"/>
      </w:pPr>
    </w:p>
    <w:p w14:paraId="328B08BB" w14:textId="77777777" w:rsidR="0006730D" w:rsidRDefault="00A83B90">
      <w:pPr>
        <w:tabs>
          <w:tab w:val="left" w:pos="391"/>
          <w:tab w:val="left" w:pos="1045"/>
        </w:tabs>
        <w:ind w:left="720" w:hanging="720"/>
      </w:pPr>
      <w:r>
        <w:rPr>
          <w:rStyle w:val="PageNumber"/>
          <w:rFonts w:ascii="Arial" w:hAnsi="Arial"/>
          <w:sz w:val="24"/>
          <w:szCs w:val="24"/>
        </w:rPr>
        <w:t xml:space="preserve">Barnes, J. V. (2006). </w:t>
      </w:r>
      <w:r>
        <w:rPr>
          <w:rStyle w:val="PageNumber"/>
          <w:rFonts w:ascii="Arial" w:hAnsi="Arial"/>
          <w:i/>
          <w:iCs/>
          <w:sz w:val="24"/>
          <w:szCs w:val="24"/>
        </w:rPr>
        <w:t xml:space="preserve">Bridges Quality Assessment Report: Is Quality Changing Over Time?  </w:t>
      </w:r>
      <w:r>
        <w:rPr>
          <w:rStyle w:val="PageNumber"/>
          <w:rFonts w:ascii="Arial" w:hAnsi="Arial"/>
          <w:sz w:val="24"/>
          <w:szCs w:val="24"/>
        </w:rPr>
        <w:t>Flint Community Schools.</w:t>
      </w:r>
    </w:p>
    <w:p w14:paraId="1ADACDB2" w14:textId="77777777" w:rsidR="0006730D" w:rsidRDefault="0006730D">
      <w:pPr>
        <w:tabs>
          <w:tab w:val="left" w:pos="391"/>
          <w:tab w:val="left" w:pos="1045"/>
        </w:tabs>
        <w:ind w:left="720" w:hanging="720"/>
      </w:pPr>
    </w:p>
    <w:p w14:paraId="5711DE62" w14:textId="77777777" w:rsidR="0006730D" w:rsidRDefault="00A83B90">
      <w:pPr>
        <w:tabs>
          <w:tab w:val="left" w:pos="391"/>
          <w:tab w:val="left" w:pos="1045"/>
        </w:tabs>
        <w:ind w:left="720" w:hanging="720"/>
      </w:pPr>
      <w:r>
        <w:rPr>
          <w:rStyle w:val="PageNumber"/>
          <w:rFonts w:ascii="Arial" w:hAnsi="Arial"/>
          <w:sz w:val="24"/>
          <w:szCs w:val="24"/>
        </w:rPr>
        <w:t xml:space="preserve">Barnes, J. V., Dunbar, C., &amp; Scott, T. (2005). </w:t>
      </w:r>
      <w:r>
        <w:rPr>
          <w:rStyle w:val="PageNumber"/>
          <w:rFonts w:ascii="Arial" w:hAnsi="Arial"/>
          <w:i/>
          <w:iCs/>
          <w:sz w:val="24"/>
          <w:szCs w:val="24"/>
        </w:rPr>
        <w:t xml:space="preserve">Bridges Quality Assessment Report: What do we do now?  </w:t>
      </w:r>
      <w:r>
        <w:rPr>
          <w:rStyle w:val="PageNumber"/>
          <w:rFonts w:ascii="Arial" w:hAnsi="Arial"/>
          <w:sz w:val="24"/>
          <w:szCs w:val="24"/>
        </w:rPr>
        <w:t>Flint Community Schools.</w:t>
      </w:r>
    </w:p>
    <w:p w14:paraId="638D42B2" w14:textId="77777777" w:rsidR="0006730D" w:rsidRDefault="0006730D">
      <w:pPr>
        <w:tabs>
          <w:tab w:val="left" w:pos="391"/>
          <w:tab w:val="left" w:pos="1045"/>
        </w:tabs>
        <w:ind w:left="720" w:hanging="720"/>
      </w:pPr>
    </w:p>
    <w:p w14:paraId="3D44927D" w14:textId="77777777" w:rsidR="0006730D" w:rsidRDefault="00A83B90">
      <w:pPr>
        <w:ind w:left="720" w:hanging="720"/>
      </w:pPr>
      <w:r>
        <w:rPr>
          <w:rStyle w:val="PageNumber"/>
          <w:rFonts w:ascii="Arial" w:hAnsi="Arial"/>
          <w:sz w:val="24"/>
          <w:szCs w:val="24"/>
        </w:rPr>
        <w:t xml:space="preserve">Barnes, J. V. (2005).  </w:t>
      </w:r>
      <w:r>
        <w:rPr>
          <w:rStyle w:val="PageNumber"/>
          <w:rFonts w:ascii="Arial" w:hAnsi="Arial"/>
          <w:i/>
          <w:iCs/>
          <w:sz w:val="24"/>
          <w:szCs w:val="24"/>
        </w:rPr>
        <w:t xml:space="preserve">The Refinement of the Evaluation of Bridges to the Future: Assessing a Youth Development Program that is Delivered in After-School. </w:t>
      </w:r>
      <w:r>
        <w:rPr>
          <w:rStyle w:val="PageNumber"/>
          <w:rFonts w:ascii="Arial" w:hAnsi="Arial"/>
          <w:sz w:val="24"/>
          <w:szCs w:val="24"/>
        </w:rPr>
        <w:t xml:space="preserve"> Invited presentation to United Way of Genesee County.</w:t>
      </w:r>
      <w:r>
        <w:rPr>
          <w:rStyle w:val="PageNumber"/>
          <w:rFonts w:ascii="Arial" w:hAnsi="Arial"/>
          <w:sz w:val="24"/>
          <w:szCs w:val="24"/>
        </w:rPr>
        <w:tab/>
      </w:r>
    </w:p>
    <w:p w14:paraId="0AB48780" w14:textId="77777777" w:rsidR="0006730D" w:rsidRDefault="0006730D">
      <w:pPr>
        <w:ind w:left="720" w:hanging="720"/>
      </w:pPr>
    </w:p>
    <w:p w14:paraId="4ABEF4EB" w14:textId="77777777" w:rsidR="0006730D" w:rsidRDefault="00A83B90">
      <w:pPr>
        <w:tabs>
          <w:tab w:val="left" w:pos="391"/>
          <w:tab w:val="left" w:pos="1045"/>
        </w:tabs>
        <w:ind w:left="720" w:hanging="720"/>
      </w:pPr>
      <w:r>
        <w:rPr>
          <w:rStyle w:val="PageNumber"/>
          <w:rFonts w:ascii="Arial" w:hAnsi="Arial"/>
          <w:sz w:val="24"/>
          <w:szCs w:val="24"/>
        </w:rPr>
        <w:t xml:space="preserve">Barnes, J. V., Dunbar, C., &amp; Scott, T. (2005). </w:t>
      </w:r>
      <w:r>
        <w:rPr>
          <w:rStyle w:val="PageNumber"/>
          <w:rFonts w:ascii="Arial" w:hAnsi="Arial"/>
          <w:i/>
          <w:iCs/>
          <w:sz w:val="24"/>
          <w:szCs w:val="24"/>
        </w:rPr>
        <w:t xml:space="preserve">Bridges to the Future: Program Improvement Report. </w:t>
      </w:r>
      <w:r>
        <w:rPr>
          <w:rStyle w:val="PageNumber"/>
          <w:rFonts w:ascii="Arial" w:hAnsi="Arial"/>
          <w:sz w:val="24"/>
          <w:szCs w:val="24"/>
        </w:rPr>
        <w:t>United Way of Genesee County.</w:t>
      </w:r>
    </w:p>
    <w:p w14:paraId="1AC6B6C9" w14:textId="77777777" w:rsidR="0006730D" w:rsidRDefault="0006730D">
      <w:pPr>
        <w:tabs>
          <w:tab w:val="left" w:pos="391"/>
          <w:tab w:val="left" w:pos="1045"/>
        </w:tabs>
        <w:ind w:left="720" w:hanging="720"/>
      </w:pPr>
    </w:p>
    <w:p w14:paraId="545F0793" w14:textId="77777777" w:rsidR="0006730D" w:rsidRDefault="00A83B90">
      <w:pPr>
        <w:ind w:left="720" w:hanging="720"/>
      </w:pPr>
      <w:r>
        <w:rPr>
          <w:rStyle w:val="PageNumber"/>
          <w:rFonts w:ascii="Arial" w:hAnsi="Arial"/>
          <w:sz w:val="24"/>
          <w:szCs w:val="24"/>
        </w:rPr>
        <w:t xml:space="preserve">Barnes, J. V. (2004).  </w:t>
      </w:r>
      <w:r>
        <w:rPr>
          <w:rStyle w:val="PageNumber"/>
          <w:rFonts w:ascii="Arial" w:hAnsi="Arial"/>
          <w:i/>
          <w:iCs/>
          <w:sz w:val="24"/>
          <w:szCs w:val="24"/>
        </w:rPr>
        <w:t xml:space="preserve">Results from the 2003-2004 Bridges to the Future Evaluation.  </w:t>
      </w:r>
      <w:r>
        <w:rPr>
          <w:rStyle w:val="PageNumber"/>
          <w:rFonts w:ascii="Arial" w:hAnsi="Arial"/>
          <w:sz w:val="24"/>
          <w:szCs w:val="24"/>
        </w:rPr>
        <w:t xml:space="preserve">Invited presentation to the Safe Schools Healthy Students Advisory Committee. </w:t>
      </w:r>
    </w:p>
    <w:p w14:paraId="5CB261FA" w14:textId="77777777" w:rsidR="0006730D" w:rsidRDefault="0006730D">
      <w:pPr>
        <w:tabs>
          <w:tab w:val="left" w:pos="391"/>
          <w:tab w:val="left" w:pos="1045"/>
        </w:tabs>
        <w:ind w:left="720" w:hanging="720"/>
      </w:pPr>
    </w:p>
    <w:p w14:paraId="426589EA" w14:textId="77777777" w:rsidR="0006730D" w:rsidRDefault="00A83B90">
      <w:pPr>
        <w:tabs>
          <w:tab w:val="left" w:pos="391"/>
          <w:tab w:val="left" w:pos="1045"/>
        </w:tabs>
        <w:ind w:left="720" w:hanging="720"/>
      </w:pPr>
      <w:r>
        <w:rPr>
          <w:rStyle w:val="PageNumber"/>
          <w:rFonts w:ascii="Arial" w:hAnsi="Arial"/>
          <w:b/>
          <w:bCs/>
          <w:i/>
          <w:iCs/>
          <w:sz w:val="24"/>
          <w:szCs w:val="24"/>
        </w:rPr>
        <w:t>Genesee County Early Childhood Evaluation Results:</w:t>
      </w:r>
    </w:p>
    <w:p w14:paraId="4C68A488" w14:textId="77777777" w:rsidR="0006730D" w:rsidRDefault="0006730D">
      <w:pPr>
        <w:ind w:left="720" w:hanging="720"/>
      </w:pPr>
    </w:p>
    <w:p w14:paraId="657CDD08" w14:textId="77777777" w:rsidR="0006730D" w:rsidRDefault="00A83B90">
      <w:pPr>
        <w:tabs>
          <w:tab w:val="left" w:pos="391"/>
          <w:tab w:val="left" w:pos="1045"/>
        </w:tabs>
        <w:ind w:left="720" w:hanging="720"/>
      </w:pPr>
      <w:r>
        <w:rPr>
          <w:rStyle w:val="PageNumber"/>
          <w:rFonts w:ascii="Arial" w:hAnsi="Arial"/>
          <w:sz w:val="24"/>
          <w:szCs w:val="24"/>
        </w:rPr>
        <w:t xml:space="preserve">Barnes, J. V. (2006, 2007, 2008, 2009).  </w:t>
      </w:r>
      <w:r>
        <w:rPr>
          <w:rStyle w:val="PageNumber"/>
          <w:rFonts w:ascii="Arial" w:hAnsi="Arial"/>
          <w:i/>
          <w:iCs/>
          <w:sz w:val="24"/>
          <w:szCs w:val="24"/>
        </w:rPr>
        <w:t xml:space="preserve">SKIP to a Great Start: 2004-2005 Program Improvement Report. </w:t>
      </w:r>
      <w:r>
        <w:rPr>
          <w:rStyle w:val="PageNumber"/>
          <w:rFonts w:ascii="Arial" w:hAnsi="Arial"/>
          <w:sz w:val="24"/>
          <w:szCs w:val="24"/>
        </w:rPr>
        <w:t>Genesee Intermediate School District.</w:t>
      </w:r>
    </w:p>
    <w:p w14:paraId="02385DC4" w14:textId="77777777" w:rsidR="0006730D" w:rsidRDefault="0006730D">
      <w:pPr>
        <w:ind w:left="720" w:hanging="720"/>
      </w:pPr>
    </w:p>
    <w:p w14:paraId="4771E438" w14:textId="77777777" w:rsidR="0006730D" w:rsidRDefault="00A83B90">
      <w:pPr>
        <w:ind w:left="720" w:hanging="720"/>
      </w:pPr>
      <w:r>
        <w:rPr>
          <w:rStyle w:val="PageNumber"/>
          <w:rFonts w:ascii="Arial" w:hAnsi="Arial"/>
          <w:sz w:val="24"/>
          <w:szCs w:val="24"/>
        </w:rPr>
        <w:t xml:space="preserve">Herron, A. D., &amp; Barnes, J. V. (2004).  </w:t>
      </w:r>
      <w:r>
        <w:rPr>
          <w:rStyle w:val="PageNumber"/>
          <w:rFonts w:ascii="Arial" w:hAnsi="Arial"/>
          <w:i/>
          <w:iCs/>
          <w:sz w:val="24"/>
          <w:szCs w:val="24"/>
        </w:rPr>
        <w:t xml:space="preserve">Collection of Data for Early Childhood Health Promotion Programs. </w:t>
      </w:r>
      <w:r>
        <w:rPr>
          <w:rStyle w:val="PageNumber"/>
          <w:rFonts w:ascii="Arial" w:hAnsi="Arial"/>
          <w:sz w:val="24"/>
          <w:szCs w:val="24"/>
        </w:rPr>
        <w:t xml:space="preserve"> Invited presentation to the Health, Safety, and Nutrition Department of the Genesee Intermediate School District. </w:t>
      </w:r>
    </w:p>
    <w:p w14:paraId="774D2524" w14:textId="77777777" w:rsidR="0006730D" w:rsidRDefault="0006730D">
      <w:pPr>
        <w:ind w:left="720" w:hanging="720"/>
      </w:pPr>
    </w:p>
    <w:p w14:paraId="6596BD07" w14:textId="77777777" w:rsidR="0006730D" w:rsidRDefault="00A83B90">
      <w:pPr>
        <w:ind w:left="720" w:hanging="720"/>
      </w:pPr>
      <w:r>
        <w:rPr>
          <w:rStyle w:val="PageNumber"/>
          <w:rFonts w:ascii="Arial" w:hAnsi="Arial"/>
          <w:sz w:val="24"/>
          <w:szCs w:val="24"/>
        </w:rPr>
        <w:t xml:space="preserve">Barnes, J. V. &amp; Fitzgerald, H. E. (2002).  </w:t>
      </w:r>
      <w:r>
        <w:rPr>
          <w:rStyle w:val="PageNumber"/>
          <w:rFonts w:ascii="Arial" w:hAnsi="Arial"/>
          <w:i/>
          <w:iCs/>
          <w:sz w:val="24"/>
          <w:szCs w:val="24"/>
        </w:rPr>
        <w:t>Developing an active outcome evaluation</w:t>
      </w:r>
      <w:r>
        <w:rPr>
          <w:rStyle w:val="PageNumber"/>
          <w:rFonts w:ascii="Arial" w:hAnsi="Arial"/>
          <w:sz w:val="24"/>
          <w:szCs w:val="24"/>
        </w:rPr>
        <w:t xml:space="preserve">.  Invited presentation to the Genesee County Passport Community Advisory Committee. </w:t>
      </w:r>
    </w:p>
    <w:p w14:paraId="62DEA58F" w14:textId="77777777" w:rsidR="0006730D" w:rsidRDefault="0006730D">
      <w:pPr>
        <w:ind w:left="720" w:hanging="720"/>
      </w:pPr>
    </w:p>
    <w:p w14:paraId="12824DFF" w14:textId="77777777" w:rsidR="0006730D" w:rsidRDefault="00A83B90">
      <w:pPr>
        <w:ind w:left="720" w:hanging="720"/>
      </w:pPr>
      <w:r>
        <w:rPr>
          <w:rStyle w:val="PageNumber"/>
          <w:rFonts w:ascii="Arial" w:hAnsi="Arial"/>
          <w:sz w:val="24"/>
          <w:szCs w:val="24"/>
        </w:rPr>
        <w:t xml:space="preserve">Barnes, J. V. &amp; Fitzgerald, H. E. (2002).  </w:t>
      </w:r>
      <w:r>
        <w:rPr>
          <w:rStyle w:val="PageNumber"/>
          <w:rFonts w:ascii="Arial" w:hAnsi="Arial"/>
          <w:i/>
          <w:iCs/>
          <w:sz w:val="24"/>
          <w:szCs w:val="24"/>
        </w:rPr>
        <w:t>The Integration of providing services and evaluating program goals for two connected early childhood initiatives:  Passport and Project S.K.I.P.</w:t>
      </w:r>
      <w:r>
        <w:rPr>
          <w:rStyle w:val="PageNumber"/>
          <w:rFonts w:ascii="Arial" w:hAnsi="Arial"/>
          <w:sz w:val="24"/>
          <w:szCs w:val="24"/>
        </w:rPr>
        <w:t xml:space="preserve">  Invited presentation to Genesee County Early Childhood Committee. </w:t>
      </w:r>
    </w:p>
    <w:p w14:paraId="2BF6EA75" w14:textId="77777777" w:rsidR="0006730D" w:rsidRDefault="0006730D">
      <w:pPr>
        <w:ind w:left="720" w:hanging="720"/>
      </w:pPr>
    </w:p>
    <w:p w14:paraId="3A8D5489" w14:textId="77777777" w:rsidR="0006730D" w:rsidRDefault="00A83B90">
      <w:pPr>
        <w:ind w:left="720" w:hanging="720"/>
      </w:pPr>
      <w:r>
        <w:rPr>
          <w:rStyle w:val="PageNumber"/>
          <w:rFonts w:ascii="Arial" w:hAnsi="Arial"/>
          <w:sz w:val="24"/>
          <w:szCs w:val="24"/>
        </w:rPr>
        <w:t xml:space="preserve">Barnes, J. V. &amp; Determan, C. M. (2001).  </w:t>
      </w:r>
      <w:r>
        <w:rPr>
          <w:rStyle w:val="PageNumber"/>
          <w:rFonts w:ascii="Arial" w:hAnsi="Arial"/>
          <w:i/>
          <w:iCs/>
          <w:sz w:val="24"/>
          <w:szCs w:val="24"/>
        </w:rPr>
        <w:t>Ready, Set, Grow! Passport: The evaluation of a community initiative.</w:t>
      </w:r>
      <w:r>
        <w:rPr>
          <w:rStyle w:val="PageNumber"/>
          <w:rFonts w:ascii="Arial" w:hAnsi="Arial"/>
          <w:sz w:val="24"/>
          <w:szCs w:val="24"/>
        </w:rPr>
        <w:t xml:space="preserve">  Invited presentation to Hospital Consortium of Genesee County. </w:t>
      </w:r>
    </w:p>
    <w:p w14:paraId="5AF0D0ED" w14:textId="77777777" w:rsidR="0006730D" w:rsidRDefault="0006730D">
      <w:pPr>
        <w:ind w:left="720" w:hanging="720"/>
      </w:pPr>
    </w:p>
    <w:p w14:paraId="638C0709" w14:textId="77777777" w:rsidR="0006730D" w:rsidRDefault="00A83B90">
      <w:pPr>
        <w:ind w:left="720" w:hanging="720"/>
      </w:pPr>
      <w:r>
        <w:rPr>
          <w:rStyle w:val="PageNumber"/>
          <w:rFonts w:ascii="Arial" w:hAnsi="Arial"/>
          <w:sz w:val="24"/>
          <w:szCs w:val="24"/>
        </w:rPr>
        <w:t xml:space="preserve">Barnes, J. V., Determan, C. M., &amp; Fitzgerald, H. E. (2001).  </w:t>
      </w:r>
      <w:r>
        <w:rPr>
          <w:rStyle w:val="PageNumber"/>
          <w:rFonts w:ascii="Arial" w:hAnsi="Arial"/>
          <w:i/>
          <w:iCs/>
          <w:sz w:val="24"/>
          <w:szCs w:val="24"/>
        </w:rPr>
        <w:t xml:space="preserve">Your Passport to Healthier Kids:  The evaluation and development of a community initiative. </w:t>
      </w:r>
      <w:r>
        <w:rPr>
          <w:rStyle w:val="PageNumber"/>
          <w:rFonts w:ascii="Arial" w:hAnsi="Arial"/>
          <w:sz w:val="24"/>
          <w:szCs w:val="24"/>
        </w:rPr>
        <w:t xml:space="preserve">  Invited presentation to the Immunizations for Children in a Managed Care Environment Stakeholders Meeting of Detroit, Michigan.</w:t>
      </w:r>
    </w:p>
    <w:p w14:paraId="0DF6D68A" w14:textId="77777777" w:rsidR="0006730D" w:rsidRDefault="0006730D">
      <w:pPr>
        <w:ind w:left="720" w:hanging="720"/>
      </w:pPr>
    </w:p>
    <w:p w14:paraId="51911FAF" w14:textId="77777777" w:rsidR="0006730D" w:rsidRDefault="00A83B90">
      <w:pPr>
        <w:ind w:left="720" w:hanging="720"/>
      </w:pPr>
      <w:r>
        <w:rPr>
          <w:rStyle w:val="PageNumber"/>
          <w:rFonts w:ascii="Arial" w:hAnsi="Arial"/>
          <w:sz w:val="24"/>
          <w:szCs w:val="24"/>
        </w:rPr>
        <w:t>Barnes, J. V., Fitzgerald, H. E., &amp;</w:t>
      </w:r>
      <w:r>
        <w:rPr>
          <w:rStyle w:val="PageNumber"/>
          <w:rFonts w:ascii="Arial" w:hAnsi="Arial"/>
        </w:rPr>
        <w:t xml:space="preserve"> </w:t>
      </w:r>
      <w:r>
        <w:rPr>
          <w:rStyle w:val="PageNumber"/>
          <w:rFonts w:ascii="Arial" w:hAnsi="Arial"/>
          <w:sz w:val="24"/>
          <w:szCs w:val="24"/>
        </w:rPr>
        <w:t xml:space="preserve">Determan, C. M. (2000).  </w:t>
      </w:r>
      <w:r>
        <w:rPr>
          <w:rStyle w:val="PageNumber"/>
          <w:rFonts w:ascii="Arial" w:hAnsi="Arial"/>
          <w:i/>
          <w:iCs/>
          <w:sz w:val="24"/>
          <w:szCs w:val="24"/>
        </w:rPr>
        <w:t xml:space="preserve">Passport Enrollment Trends. </w:t>
      </w:r>
      <w:r>
        <w:rPr>
          <w:rStyle w:val="PageNumber"/>
          <w:rFonts w:ascii="Arial" w:hAnsi="Arial"/>
          <w:sz w:val="24"/>
          <w:szCs w:val="24"/>
        </w:rPr>
        <w:t xml:space="preserve"> </w:t>
      </w:r>
    </w:p>
    <w:p w14:paraId="47795537" w14:textId="77777777" w:rsidR="0006730D" w:rsidRDefault="00A83B90">
      <w:pPr>
        <w:ind w:left="720"/>
      </w:pPr>
      <w:r>
        <w:rPr>
          <w:rStyle w:val="PageNumber"/>
          <w:rFonts w:ascii="Arial" w:hAnsi="Arial"/>
          <w:sz w:val="24"/>
          <w:szCs w:val="24"/>
        </w:rPr>
        <w:t xml:space="preserve">Invited presentation to the Genesee County Passport Community Advisory Committee.  </w:t>
      </w:r>
    </w:p>
    <w:p w14:paraId="14C6F440" w14:textId="77777777" w:rsidR="0006730D" w:rsidRDefault="0006730D">
      <w:pPr>
        <w:ind w:left="720" w:hanging="720"/>
      </w:pPr>
    </w:p>
    <w:p w14:paraId="2F9509DA" w14:textId="77777777" w:rsidR="0006730D" w:rsidRDefault="00A83B90">
      <w:pPr>
        <w:ind w:left="720" w:hanging="720"/>
      </w:pPr>
      <w:r>
        <w:rPr>
          <w:rStyle w:val="PageNumber"/>
          <w:rFonts w:ascii="Arial" w:hAnsi="Arial"/>
          <w:sz w:val="24"/>
          <w:szCs w:val="24"/>
        </w:rPr>
        <w:t xml:space="preserve">Barnes, J. V., Fitzgerald, H. E., &amp; Determan, C. M. (2000). </w:t>
      </w:r>
      <w:r>
        <w:rPr>
          <w:rStyle w:val="PageNumber"/>
          <w:rFonts w:ascii="Arial" w:hAnsi="Arial"/>
          <w:i/>
          <w:iCs/>
          <w:sz w:val="24"/>
          <w:szCs w:val="24"/>
        </w:rPr>
        <w:t xml:space="preserve"> Model of Evaluation for Ready, Set, Grow! Passport. </w:t>
      </w:r>
      <w:r>
        <w:rPr>
          <w:rStyle w:val="PageNumber"/>
          <w:rFonts w:ascii="Arial" w:hAnsi="Arial"/>
          <w:sz w:val="24"/>
          <w:szCs w:val="24"/>
        </w:rPr>
        <w:t xml:space="preserve"> Invited presentation to the Genesee County Passport Leadership Committee.</w:t>
      </w:r>
    </w:p>
    <w:p w14:paraId="03A7B86E" w14:textId="77777777" w:rsidR="0006730D" w:rsidRDefault="0006730D"/>
    <w:p w14:paraId="545B0B55" w14:textId="77777777" w:rsidR="0006730D" w:rsidRDefault="0006730D">
      <w:pPr>
        <w:pStyle w:val="Heading5"/>
        <w:jc w:val="center"/>
      </w:pPr>
    </w:p>
    <w:p w14:paraId="43CE9EA2" w14:textId="77777777" w:rsidR="0006730D" w:rsidRDefault="0006730D">
      <w:pPr>
        <w:pStyle w:val="Heading5"/>
        <w:jc w:val="center"/>
      </w:pPr>
    </w:p>
    <w:p w14:paraId="68A89620" w14:textId="77777777" w:rsidR="0006730D" w:rsidRDefault="0006730D">
      <w:pPr>
        <w:pStyle w:val="Heading5"/>
        <w:jc w:val="center"/>
      </w:pPr>
    </w:p>
    <w:p w14:paraId="26942B55" w14:textId="77777777" w:rsidR="0006730D" w:rsidRDefault="00A83B90">
      <w:pPr>
        <w:pStyle w:val="Heading5"/>
        <w:jc w:val="center"/>
      </w:pPr>
      <w:r>
        <w:rPr>
          <w:rStyle w:val="PageNumber"/>
          <w:rFonts w:ascii="Arial" w:hAnsi="Arial"/>
        </w:rPr>
        <w:t>TEACHING AND TRAINING EXPERIENCE</w:t>
      </w:r>
    </w:p>
    <w:p w14:paraId="1D4F3053" w14:textId="77777777" w:rsidR="0006730D" w:rsidRDefault="0006730D"/>
    <w:p w14:paraId="01FDAED5" w14:textId="77777777" w:rsidR="0006730D" w:rsidRDefault="00A83B90">
      <w:pPr>
        <w:pStyle w:val="Heading5"/>
        <w:spacing w:line="360" w:lineRule="auto"/>
      </w:pPr>
      <w:r>
        <w:rPr>
          <w:rStyle w:val="PageNumber"/>
          <w:rFonts w:ascii="Arial" w:hAnsi="Arial"/>
        </w:rPr>
        <w:t>Teaching Experience</w:t>
      </w:r>
    </w:p>
    <w:p w14:paraId="7C28CA36" w14:textId="77777777" w:rsidR="0006730D" w:rsidRDefault="00A83B90">
      <w:pPr>
        <w:numPr>
          <w:ilvl w:val="0"/>
          <w:numId w:val="6"/>
        </w:numPr>
        <w:rPr>
          <w:rFonts w:ascii="Arial" w:hAnsi="Arial"/>
          <w:sz w:val="24"/>
          <w:szCs w:val="24"/>
        </w:rPr>
      </w:pPr>
      <w:r>
        <w:rPr>
          <w:rStyle w:val="PageNumber"/>
          <w:rFonts w:ascii="Arial" w:hAnsi="Arial"/>
          <w:sz w:val="24"/>
          <w:szCs w:val="24"/>
        </w:rPr>
        <w:t>Community Based and Engaged Research, seminar series for graduate students</w:t>
      </w:r>
    </w:p>
    <w:p w14:paraId="43E27999" w14:textId="77777777" w:rsidR="0006730D" w:rsidRDefault="00A83B90">
      <w:pPr>
        <w:numPr>
          <w:ilvl w:val="0"/>
          <w:numId w:val="6"/>
        </w:numPr>
        <w:rPr>
          <w:rFonts w:ascii="Arial" w:hAnsi="Arial"/>
          <w:sz w:val="24"/>
          <w:szCs w:val="24"/>
        </w:rPr>
      </w:pPr>
      <w:r>
        <w:rPr>
          <w:rStyle w:val="PageNumber"/>
          <w:rFonts w:ascii="Arial" w:hAnsi="Arial"/>
          <w:sz w:val="24"/>
          <w:szCs w:val="24"/>
        </w:rPr>
        <w:t>University-Community Partnerships, seminar series for graduate students</w:t>
      </w:r>
    </w:p>
    <w:p w14:paraId="625FB66D" w14:textId="77777777" w:rsidR="0006730D" w:rsidRDefault="00A83B90">
      <w:pPr>
        <w:numPr>
          <w:ilvl w:val="0"/>
          <w:numId w:val="6"/>
        </w:numPr>
        <w:rPr>
          <w:rFonts w:ascii="Arial" w:hAnsi="Arial"/>
          <w:sz w:val="24"/>
          <w:szCs w:val="24"/>
        </w:rPr>
      </w:pPr>
      <w:r>
        <w:rPr>
          <w:rStyle w:val="PageNumber"/>
          <w:rFonts w:ascii="Arial" w:hAnsi="Arial"/>
          <w:sz w:val="24"/>
          <w:szCs w:val="24"/>
        </w:rPr>
        <w:t>Community Based Participatory Research, undergraduate Honors seminar (2 semester course)</w:t>
      </w:r>
    </w:p>
    <w:p w14:paraId="0CE65741" w14:textId="77777777" w:rsidR="0006730D" w:rsidRDefault="00A83B90">
      <w:pPr>
        <w:numPr>
          <w:ilvl w:val="0"/>
          <w:numId w:val="6"/>
        </w:numPr>
        <w:rPr>
          <w:rFonts w:ascii="Arial" w:hAnsi="Arial"/>
          <w:sz w:val="24"/>
          <w:szCs w:val="24"/>
        </w:rPr>
      </w:pPr>
      <w:r>
        <w:rPr>
          <w:rStyle w:val="PageNumber"/>
          <w:rFonts w:ascii="Arial" w:hAnsi="Arial"/>
          <w:sz w:val="24"/>
          <w:szCs w:val="24"/>
        </w:rPr>
        <w:t xml:space="preserve">Developmental Psychology </w:t>
      </w:r>
    </w:p>
    <w:p w14:paraId="7BAE226A" w14:textId="77777777" w:rsidR="0006730D" w:rsidRDefault="00A83B90">
      <w:pPr>
        <w:numPr>
          <w:ilvl w:val="0"/>
          <w:numId w:val="6"/>
        </w:numPr>
        <w:rPr>
          <w:rFonts w:ascii="Arial" w:hAnsi="Arial"/>
          <w:sz w:val="24"/>
          <w:szCs w:val="24"/>
        </w:rPr>
      </w:pPr>
      <w:r>
        <w:rPr>
          <w:rStyle w:val="PageNumber"/>
          <w:rFonts w:ascii="Arial" w:hAnsi="Arial"/>
          <w:sz w:val="24"/>
          <w:szCs w:val="24"/>
        </w:rPr>
        <w:t>Early Childhood Research with Tribal Communities – graduate student seminar (open to community partners)</w:t>
      </w:r>
    </w:p>
    <w:p w14:paraId="626B397D" w14:textId="77777777" w:rsidR="0006730D" w:rsidRDefault="0006730D"/>
    <w:p w14:paraId="4689495A" w14:textId="77777777" w:rsidR="0006730D" w:rsidRDefault="00A83B90">
      <w:pPr>
        <w:pStyle w:val="Heading1"/>
        <w:spacing w:after="120"/>
      </w:pPr>
      <w:r>
        <w:rPr>
          <w:rStyle w:val="PageNumber"/>
          <w:rFonts w:ascii="Arial" w:hAnsi="Arial"/>
          <w:b/>
          <w:bCs/>
        </w:rPr>
        <w:t xml:space="preserve">Mentoring of undergraduate and graduate students  </w:t>
      </w:r>
    </w:p>
    <w:p w14:paraId="1BCFCC7A" w14:textId="77777777" w:rsidR="0006730D" w:rsidRDefault="00A83B90">
      <w:pPr>
        <w:numPr>
          <w:ilvl w:val="0"/>
          <w:numId w:val="8"/>
        </w:numPr>
        <w:rPr>
          <w:rFonts w:ascii="Arial" w:hAnsi="Arial"/>
          <w:sz w:val="24"/>
          <w:szCs w:val="24"/>
        </w:rPr>
      </w:pPr>
      <w:r>
        <w:rPr>
          <w:rStyle w:val="PageNumber"/>
          <w:rFonts w:ascii="Arial" w:hAnsi="Arial"/>
          <w:sz w:val="24"/>
          <w:szCs w:val="24"/>
        </w:rPr>
        <w:t>Undergraduate students – supervised approximately 50 undergraduate research assistants since 2003 on various research projects</w:t>
      </w:r>
    </w:p>
    <w:p w14:paraId="0DE42270" w14:textId="77777777" w:rsidR="0006730D" w:rsidRDefault="0006730D">
      <w:pPr>
        <w:ind w:left="720"/>
      </w:pPr>
    </w:p>
    <w:p w14:paraId="0409EC6C" w14:textId="77777777" w:rsidR="0006730D" w:rsidRDefault="00A83B90">
      <w:pPr>
        <w:numPr>
          <w:ilvl w:val="0"/>
          <w:numId w:val="8"/>
        </w:numPr>
        <w:rPr>
          <w:rFonts w:ascii="Arial" w:hAnsi="Arial"/>
          <w:sz w:val="24"/>
          <w:szCs w:val="24"/>
        </w:rPr>
      </w:pPr>
      <w:r>
        <w:rPr>
          <w:rStyle w:val="PageNumber"/>
          <w:rFonts w:ascii="Arial" w:hAnsi="Arial"/>
          <w:sz w:val="24"/>
          <w:szCs w:val="24"/>
        </w:rPr>
        <w:t>Undergraduate students – provided close mentoring of 18 students since 2003</w:t>
      </w:r>
    </w:p>
    <w:p w14:paraId="0BBF9486" w14:textId="77777777" w:rsidR="0006730D" w:rsidRDefault="00A83B90">
      <w:pPr>
        <w:numPr>
          <w:ilvl w:val="1"/>
          <w:numId w:val="8"/>
        </w:numPr>
        <w:rPr>
          <w:rFonts w:ascii="Arial" w:hAnsi="Arial"/>
          <w:sz w:val="24"/>
          <w:szCs w:val="24"/>
        </w:rPr>
      </w:pPr>
      <w:r>
        <w:rPr>
          <w:rStyle w:val="PageNumber"/>
          <w:rFonts w:ascii="Arial" w:hAnsi="Arial"/>
          <w:sz w:val="24"/>
          <w:szCs w:val="24"/>
        </w:rPr>
        <w:t>7 have entered Ph.D. programs (Clinical Psychology, Developmental Psychology, School Psychology, Community Psychology, and Counseling Psychology)</w:t>
      </w:r>
    </w:p>
    <w:p w14:paraId="4FB18F60" w14:textId="77777777" w:rsidR="0006730D" w:rsidRDefault="00A83B90">
      <w:pPr>
        <w:numPr>
          <w:ilvl w:val="1"/>
          <w:numId w:val="8"/>
        </w:numPr>
        <w:rPr>
          <w:rFonts w:ascii="Arial" w:hAnsi="Arial"/>
          <w:sz w:val="24"/>
          <w:szCs w:val="24"/>
        </w:rPr>
      </w:pPr>
      <w:r>
        <w:rPr>
          <w:rStyle w:val="PageNumber"/>
          <w:rFonts w:ascii="Arial" w:hAnsi="Arial"/>
          <w:sz w:val="24"/>
          <w:szCs w:val="24"/>
        </w:rPr>
        <w:t>7 have entered Master’s of Social Work programs</w:t>
      </w:r>
    </w:p>
    <w:p w14:paraId="69D646A4" w14:textId="77777777" w:rsidR="0006730D" w:rsidRDefault="00A83B90">
      <w:pPr>
        <w:numPr>
          <w:ilvl w:val="1"/>
          <w:numId w:val="8"/>
        </w:numPr>
        <w:rPr>
          <w:rFonts w:ascii="Arial" w:hAnsi="Arial"/>
          <w:sz w:val="24"/>
          <w:szCs w:val="24"/>
        </w:rPr>
      </w:pPr>
      <w:r>
        <w:rPr>
          <w:rStyle w:val="PageNumber"/>
          <w:rFonts w:ascii="Arial" w:hAnsi="Arial"/>
          <w:sz w:val="24"/>
          <w:szCs w:val="24"/>
        </w:rPr>
        <w:t>2 are still completing undergraduate work and will be applying to schools this year</w:t>
      </w:r>
    </w:p>
    <w:p w14:paraId="5C60E994" w14:textId="77777777" w:rsidR="0006730D" w:rsidRDefault="00A83B90">
      <w:pPr>
        <w:numPr>
          <w:ilvl w:val="1"/>
          <w:numId w:val="8"/>
        </w:numPr>
        <w:rPr>
          <w:rFonts w:ascii="Arial" w:hAnsi="Arial"/>
          <w:sz w:val="24"/>
          <w:szCs w:val="24"/>
        </w:rPr>
      </w:pPr>
      <w:r>
        <w:rPr>
          <w:rStyle w:val="PageNumber"/>
          <w:rFonts w:ascii="Arial" w:hAnsi="Arial"/>
          <w:sz w:val="24"/>
          <w:szCs w:val="24"/>
        </w:rPr>
        <w:t>2 entered the Peace Corps (one has since obtain</w:t>
      </w:r>
      <w:r w:rsidR="00E9796D">
        <w:rPr>
          <w:rStyle w:val="PageNumber"/>
          <w:rFonts w:ascii="Arial" w:hAnsi="Arial"/>
          <w:sz w:val="24"/>
          <w:szCs w:val="24"/>
        </w:rPr>
        <w:t>ed</w:t>
      </w:r>
      <w:r>
        <w:rPr>
          <w:rStyle w:val="PageNumber"/>
          <w:rFonts w:ascii="Arial" w:hAnsi="Arial"/>
          <w:sz w:val="24"/>
          <w:szCs w:val="24"/>
        </w:rPr>
        <w:t xml:space="preserve"> employment in a community action agency conducting program evaluation work, the other is still in the Peace Corps)</w:t>
      </w:r>
    </w:p>
    <w:p w14:paraId="0CEDB11B" w14:textId="77777777" w:rsidR="0006730D" w:rsidRDefault="0006730D">
      <w:pPr>
        <w:ind w:left="1440"/>
      </w:pPr>
    </w:p>
    <w:p w14:paraId="15B00039" w14:textId="77777777" w:rsidR="0006730D" w:rsidRDefault="00A83B90">
      <w:pPr>
        <w:numPr>
          <w:ilvl w:val="0"/>
          <w:numId w:val="8"/>
        </w:numPr>
        <w:rPr>
          <w:rFonts w:ascii="Arial" w:hAnsi="Arial"/>
          <w:sz w:val="24"/>
          <w:szCs w:val="24"/>
        </w:rPr>
      </w:pPr>
      <w:r>
        <w:rPr>
          <w:rStyle w:val="PageNumber"/>
          <w:rFonts w:ascii="Arial" w:hAnsi="Arial"/>
          <w:sz w:val="24"/>
          <w:szCs w:val="24"/>
        </w:rPr>
        <w:t>Graduate students – worked with 15 students</w:t>
      </w:r>
    </w:p>
    <w:p w14:paraId="1C055304" w14:textId="77777777" w:rsidR="0006730D" w:rsidRDefault="00A83B90">
      <w:pPr>
        <w:numPr>
          <w:ilvl w:val="1"/>
          <w:numId w:val="8"/>
        </w:numPr>
        <w:rPr>
          <w:rFonts w:ascii="Arial" w:hAnsi="Arial"/>
          <w:sz w:val="24"/>
          <w:szCs w:val="24"/>
        </w:rPr>
      </w:pPr>
      <w:r>
        <w:rPr>
          <w:rStyle w:val="PageNumber"/>
          <w:rFonts w:ascii="Arial" w:hAnsi="Arial"/>
          <w:sz w:val="24"/>
          <w:szCs w:val="24"/>
        </w:rPr>
        <w:t>3 Ph.D. students from School Psychology</w:t>
      </w:r>
    </w:p>
    <w:p w14:paraId="134E7ECC" w14:textId="77777777" w:rsidR="0006730D" w:rsidRDefault="00A83B90">
      <w:pPr>
        <w:numPr>
          <w:ilvl w:val="1"/>
          <w:numId w:val="8"/>
        </w:numPr>
        <w:rPr>
          <w:rFonts w:ascii="Arial" w:hAnsi="Arial"/>
          <w:sz w:val="24"/>
          <w:szCs w:val="24"/>
        </w:rPr>
      </w:pPr>
      <w:r>
        <w:rPr>
          <w:rStyle w:val="PageNumber"/>
          <w:rFonts w:ascii="Arial" w:hAnsi="Arial"/>
          <w:sz w:val="24"/>
          <w:szCs w:val="24"/>
        </w:rPr>
        <w:t>4 Ph.D. students from Family and Child Ecology</w:t>
      </w:r>
    </w:p>
    <w:p w14:paraId="45631061" w14:textId="77777777" w:rsidR="0006730D" w:rsidRDefault="00A83B90">
      <w:pPr>
        <w:numPr>
          <w:ilvl w:val="1"/>
          <w:numId w:val="8"/>
        </w:numPr>
        <w:rPr>
          <w:rFonts w:ascii="Arial" w:hAnsi="Arial"/>
          <w:sz w:val="24"/>
          <w:szCs w:val="24"/>
        </w:rPr>
      </w:pPr>
      <w:r>
        <w:rPr>
          <w:rStyle w:val="PageNumber"/>
          <w:rFonts w:ascii="Arial" w:hAnsi="Arial"/>
          <w:sz w:val="24"/>
          <w:szCs w:val="24"/>
        </w:rPr>
        <w:t>2 Ph.D. students from Anthropology</w:t>
      </w:r>
    </w:p>
    <w:p w14:paraId="047842E4" w14:textId="77777777" w:rsidR="0006730D" w:rsidRDefault="00A83B90">
      <w:pPr>
        <w:numPr>
          <w:ilvl w:val="1"/>
          <w:numId w:val="8"/>
        </w:numPr>
        <w:rPr>
          <w:rFonts w:ascii="Arial" w:hAnsi="Arial"/>
          <w:sz w:val="24"/>
          <w:szCs w:val="24"/>
        </w:rPr>
      </w:pPr>
      <w:r>
        <w:rPr>
          <w:rStyle w:val="PageNumber"/>
          <w:rFonts w:ascii="Arial" w:hAnsi="Arial"/>
          <w:sz w:val="24"/>
          <w:szCs w:val="24"/>
        </w:rPr>
        <w:t>1 Ph.D. student from Nursing</w:t>
      </w:r>
    </w:p>
    <w:p w14:paraId="14AADCA7" w14:textId="77777777" w:rsidR="0006730D" w:rsidRDefault="00A83B90">
      <w:pPr>
        <w:numPr>
          <w:ilvl w:val="1"/>
          <w:numId w:val="8"/>
        </w:numPr>
        <w:rPr>
          <w:rFonts w:ascii="Arial" w:hAnsi="Arial"/>
          <w:sz w:val="24"/>
          <w:szCs w:val="24"/>
        </w:rPr>
      </w:pPr>
      <w:r>
        <w:rPr>
          <w:rStyle w:val="PageNumber"/>
          <w:rFonts w:ascii="Arial" w:hAnsi="Arial"/>
          <w:sz w:val="24"/>
          <w:szCs w:val="24"/>
        </w:rPr>
        <w:t>1 Ph.D. student from Educational Administration</w:t>
      </w:r>
    </w:p>
    <w:p w14:paraId="79DFB281" w14:textId="77777777" w:rsidR="0006730D" w:rsidRDefault="00A83B90">
      <w:pPr>
        <w:numPr>
          <w:ilvl w:val="1"/>
          <w:numId w:val="8"/>
        </w:numPr>
        <w:rPr>
          <w:rFonts w:ascii="Arial" w:hAnsi="Arial"/>
          <w:sz w:val="24"/>
          <w:szCs w:val="24"/>
        </w:rPr>
      </w:pPr>
      <w:r>
        <w:rPr>
          <w:rStyle w:val="PageNumber"/>
          <w:rFonts w:ascii="Arial" w:hAnsi="Arial"/>
          <w:sz w:val="24"/>
          <w:szCs w:val="24"/>
        </w:rPr>
        <w:t>1 Ph.D. student from Applied Statistics</w:t>
      </w:r>
    </w:p>
    <w:p w14:paraId="15CFF5C7" w14:textId="77777777" w:rsidR="0006730D" w:rsidRDefault="00A83B90">
      <w:pPr>
        <w:numPr>
          <w:ilvl w:val="1"/>
          <w:numId w:val="8"/>
        </w:numPr>
        <w:rPr>
          <w:rFonts w:ascii="Arial" w:hAnsi="Arial"/>
          <w:sz w:val="24"/>
          <w:szCs w:val="24"/>
        </w:rPr>
      </w:pPr>
      <w:r>
        <w:rPr>
          <w:rStyle w:val="PageNumber"/>
          <w:rFonts w:ascii="Arial" w:hAnsi="Arial"/>
          <w:sz w:val="24"/>
          <w:szCs w:val="24"/>
        </w:rPr>
        <w:t>3 Master’s students from Applied Statistics</w:t>
      </w:r>
    </w:p>
    <w:p w14:paraId="661490F5" w14:textId="77777777" w:rsidR="0006730D" w:rsidRDefault="00A83B90">
      <w:pPr>
        <w:numPr>
          <w:ilvl w:val="1"/>
          <w:numId w:val="8"/>
        </w:numPr>
        <w:rPr>
          <w:rFonts w:ascii="Arial" w:hAnsi="Arial"/>
          <w:sz w:val="24"/>
          <w:szCs w:val="24"/>
        </w:rPr>
      </w:pPr>
      <w:r>
        <w:rPr>
          <w:rStyle w:val="PageNumber"/>
          <w:rFonts w:ascii="Arial" w:hAnsi="Arial"/>
          <w:sz w:val="24"/>
          <w:szCs w:val="24"/>
        </w:rPr>
        <w:t>2 Master’s students from Educational Administration</w:t>
      </w:r>
    </w:p>
    <w:p w14:paraId="3E09F3A6" w14:textId="77777777" w:rsidR="0006730D" w:rsidRDefault="0006730D">
      <w:pPr>
        <w:ind w:left="1080"/>
      </w:pPr>
    </w:p>
    <w:p w14:paraId="1ED50FAF" w14:textId="77777777" w:rsidR="0006730D" w:rsidRDefault="00A83B90">
      <w:pPr>
        <w:pStyle w:val="Heading1"/>
        <w:spacing w:after="120"/>
      </w:pPr>
      <w:r>
        <w:rPr>
          <w:rStyle w:val="PageNumber"/>
          <w:rFonts w:ascii="Arial" w:hAnsi="Arial"/>
          <w:b/>
          <w:bCs/>
        </w:rPr>
        <w:t>Curriculum Development</w:t>
      </w:r>
    </w:p>
    <w:p w14:paraId="6EC76106" w14:textId="77777777" w:rsidR="0006730D" w:rsidRDefault="00A83B90">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s>
        <w:spacing w:line="264" w:lineRule="exact"/>
      </w:pPr>
      <w:r>
        <w:rPr>
          <w:rStyle w:val="PageNumber"/>
          <w:rFonts w:ascii="Arial" w:hAnsi="Arial"/>
          <w:sz w:val="24"/>
          <w:szCs w:val="24"/>
        </w:rPr>
        <w:t xml:space="preserve">Assisted in the development and pilot testing of Making it Work!, a process to align American Indian and Alaskan Native cultural activities to the Head Start Early Learning Framework. August 2011.   </w:t>
      </w:r>
      <w:r>
        <w:rPr>
          <w:rStyle w:val="PageNumber"/>
          <w:rFonts w:ascii="Arial" w:hAnsi="Arial"/>
          <w:sz w:val="24"/>
          <w:szCs w:val="24"/>
        </w:rPr>
        <w:tab/>
      </w:r>
    </w:p>
    <w:p w14:paraId="71E202B6" w14:textId="77777777" w:rsidR="0006730D" w:rsidRDefault="0006730D">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s>
        <w:spacing w:line="264" w:lineRule="exact"/>
      </w:pPr>
    </w:p>
    <w:p w14:paraId="068EF0BD" w14:textId="77777777" w:rsidR="0006730D" w:rsidRDefault="00A83B90">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s>
        <w:spacing w:line="264" w:lineRule="exact"/>
      </w:pPr>
      <w:r>
        <w:rPr>
          <w:rStyle w:val="PageNumber"/>
          <w:rFonts w:ascii="Arial" w:hAnsi="Arial"/>
          <w:sz w:val="24"/>
          <w:szCs w:val="24"/>
        </w:rPr>
        <w:t>Assisted in the revisions of the Tools of Engagement (2012-2013)</w:t>
      </w:r>
    </w:p>
    <w:p w14:paraId="34B63670" w14:textId="77777777" w:rsidR="0006730D" w:rsidRDefault="0006730D">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s>
        <w:spacing w:line="264" w:lineRule="exact"/>
      </w:pPr>
    </w:p>
    <w:p w14:paraId="4D532DDE" w14:textId="77777777" w:rsidR="0006730D" w:rsidRDefault="00A83B90">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 w:val="left" w:pos="9681"/>
        </w:tabs>
        <w:spacing w:line="264" w:lineRule="exact"/>
      </w:pPr>
      <w:r>
        <w:rPr>
          <w:rStyle w:val="PageNumber"/>
          <w:rFonts w:ascii="Arial" w:hAnsi="Arial"/>
          <w:sz w:val="24"/>
          <w:szCs w:val="24"/>
        </w:rPr>
        <w:t>Led the development of the Engaged Scholarship training seminar series (Barnes, J. V., Brown, R., Farrell, P., 2013-2015).</w:t>
      </w:r>
      <w:r>
        <w:rPr>
          <w:rStyle w:val="PageNumber"/>
          <w:rFonts w:ascii="Arial" w:hAnsi="Arial"/>
          <w:sz w:val="24"/>
          <w:szCs w:val="24"/>
        </w:rPr>
        <w:tab/>
      </w:r>
    </w:p>
    <w:p w14:paraId="0B138CEC" w14:textId="77777777" w:rsidR="0006730D" w:rsidRDefault="00A83B90">
      <w:pPr>
        <w:pStyle w:val="Heading1"/>
        <w:spacing w:after="120"/>
      </w:pPr>
      <w:r>
        <w:rPr>
          <w:rStyle w:val="PageNumber"/>
          <w:rFonts w:ascii="Arial" w:hAnsi="Arial"/>
          <w:b/>
          <w:bCs/>
        </w:rPr>
        <w:lastRenderedPageBreak/>
        <w:t xml:space="preserve">  </w:t>
      </w:r>
    </w:p>
    <w:p w14:paraId="0811E319" w14:textId="77777777" w:rsidR="0006730D" w:rsidRDefault="0006730D"/>
    <w:p w14:paraId="3141F3C0" w14:textId="77777777" w:rsidR="0006730D" w:rsidRDefault="0006730D"/>
    <w:p w14:paraId="4A30D308" w14:textId="77777777" w:rsidR="0006730D" w:rsidRDefault="00A83B90">
      <w:pPr>
        <w:pStyle w:val="Heading5"/>
        <w:jc w:val="center"/>
      </w:pPr>
      <w:r>
        <w:rPr>
          <w:rStyle w:val="PageNumber"/>
          <w:rFonts w:ascii="Arial" w:hAnsi="Arial"/>
        </w:rPr>
        <w:t>PEER-REVIEW AND RELATED EXPERIENCE</w:t>
      </w:r>
    </w:p>
    <w:p w14:paraId="4E1CC248" w14:textId="77777777" w:rsidR="0006730D" w:rsidRDefault="0006730D"/>
    <w:p w14:paraId="40561EF8" w14:textId="77777777" w:rsidR="0006730D" w:rsidRDefault="00A83B90">
      <w:pPr>
        <w:numPr>
          <w:ilvl w:val="0"/>
          <w:numId w:val="10"/>
        </w:numPr>
        <w:rPr>
          <w:rFonts w:ascii="Arial" w:hAnsi="Arial"/>
          <w:sz w:val="24"/>
          <w:szCs w:val="24"/>
        </w:rPr>
      </w:pPr>
      <w:r>
        <w:rPr>
          <w:rStyle w:val="PageNumber"/>
          <w:rFonts w:ascii="Arial" w:hAnsi="Arial"/>
          <w:sz w:val="24"/>
          <w:szCs w:val="24"/>
        </w:rPr>
        <w:t>Social Development</w:t>
      </w:r>
    </w:p>
    <w:p w14:paraId="42EEEFA1" w14:textId="77777777" w:rsidR="0006730D" w:rsidRDefault="00A83B90">
      <w:pPr>
        <w:numPr>
          <w:ilvl w:val="0"/>
          <w:numId w:val="10"/>
        </w:numPr>
        <w:rPr>
          <w:rFonts w:ascii="Arial" w:hAnsi="Arial"/>
          <w:sz w:val="24"/>
          <w:szCs w:val="24"/>
        </w:rPr>
      </w:pPr>
      <w:r>
        <w:rPr>
          <w:rStyle w:val="PageNumber"/>
          <w:rFonts w:ascii="Arial" w:hAnsi="Arial"/>
          <w:sz w:val="24"/>
          <w:szCs w:val="24"/>
        </w:rPr>
        <w:t>Journal of Higher Education Outreach and Engagement</w:t>
      </w:r>
    </w:p>
    <w:p w14:paraId="636BBDAA" w14:textId="77777777" w:rsidR="0006730D" w:rsidRDefault="00A83B90">
      <w:pPr>
        <w:numPr>
          <w:ilvl w:val="0"/>
          <w:numId w:val="10"/>
        </w:numPr>
        <w:rPr>
          <w:rFonts w:ascii="Arial" w:hAnsi="Arial"/>
          <w:sz w:val="24"/>
          <w:szCs w:val="24"/>
        </w:rPr>
      </w:pPr>
      <w:r>
        <w:rPr>
          <w:rStyle w:val="PageNumber"/>
          <w:rFonts w:ascii="Arial" w:hAnsi="Arial"/>
          <w:sz w:val="24"/>
          <w:szCs w:val="24"/>
        </w:rPr>
        <w:t>World Association for Infant Mental Health – Infant Mental Health Journal</w:t>
      </w:r>
    </w:p>
    <w:p w14:paraId="37581C38" w14:textId="77777777" w:rsidR="0006730D" w:rsidRDefault="00A83B90">
      <w:pPr>
        <w:numPr>
          <w:ilvl w:val="0"/>
          <w:numId w:val="10"/>
        </w:numPr>
        <w:rPr>
          <w:rFonts w:ascii="Arial" w:hAnsi="Arial"/>
          <w:sz w:val="24"/>
          <w:szCs w:val="24"/>
        </w:rPr>
      </w:pPr>
      <w:r>
        <w:rPr>
          <w:rStyle w:val="PageNumber"/>
          <w:rFonts w:ascii="Arial" w:hAnsi="Arial"/>
          <w:sz w:val="24"/>
          <w:szCs w:val="24"/>
        </w:rPr>
        <w:t>World Association for Infant Mental Health – Conference Submission Review</w:t>
      </w:r>
    </w:p>
    <w:p w14:paraId="4A3F54AE" w14:textId="77777777" w:rsidR="0006730D" w:rsidRDefault="00A83B90">
      <w:pPr>
        <w:numPr>
          <w:ilvl w:val="0"/>
          <w:numId w:val="10"/>
        </w:numPr>
        <w:rPr>
          <w:rFonts w:ascii="Arial" w:hAnsi="Arial"/>
          <w:sz w:val="24"/>
          <w:szCs w:val="24"/>
        </w:rPr>
      </w:pPr>
      <w:r>
        <w:rPr>
          <w:rStyle w:val="PageNumber"/>
          <w:rFonts w:ascii="Arial" w:hAnsi="Arial"/>
          <w:sz w:val="24"/>
          <w:szCs w:val="24"/>
        </w:rPr>
        <w:t>Applied Developmental Science</w:t>
      </w:r>
    </w:p>
    <w:p w14:paraId="7AA063DC" w14:textId="77777777" w:rsidR="0006730D" w:rsidRDefault="00A83B90">
      <w:pPr>
        <w:numPr>
          <w:ilvl w:val="0"/>
          <w:numId w:val="10"/>
        </w:numPr>
        <w:rPr>
          <w:rStyle w:val="PageNumber"/>
          <w:rFonts w:ascii="Arial" w:hAnsi="Arial"/>
          <w:sz w:val="24"/>
          <w:szCs w:val="24"/>
        </w:rPr>
      </w:pPr>
      <w:r>
        <w:rPr>
          <w:rStyle w:val="PageNumber"/>
          <w:rFonts w:ascii="Arial" w:hAnsi="Arial"/>
          <w:sz w:val="24"/>
          <w:szCs w:val="24"/>
        </w:rPr>
        <w:t>Review of Educational Research</w:t>
      </w:r>
    </w:p>
    <w:p w14:paraId="42F0FB33" w14:textId="38B58EE4" w:rsidR="00803BB6" w:rsidRPr="00915F7C" w:rsidRDefault="00861AF5">
      <w:pPr>
        <w:numPr>
          <w:ilvl w:val="0"/>
          <w:numId w:val="10"/>
        </w:numPr>
        <w:rPr>
          <w:rFonts w:ascii="Arial" w:hAnsi="Arial"/>
          <w:sz w:val="24"/>
          <w:szCs w:val="24"/>
        </w:rPr>
      </w:pPr>
      <w:r w:rsidRPr="00915F7C">
        <w:rPr>
          <w:rFonts w:ascii="Arial" w:hAnsi="Arial"/>
          <w:sz w:val="24"/>
          <w:szCs w:val="24"/>
        </w:rPr>
        <w:t>Journal of Higher Education Outreach and Engagement </w:t>
      </w:r>
    </w:p>
    <w:p w14:paraId="2857237D" w14:textId="360D76EE" w:rsidR="00803BB6" w:rsidRPr="00915F7C" w:rsidRDefault="00803BB6">
      <w:pPr>
        <w:numPr>
          <w:ilvl w:val="0"/>
          <w:numId w:val="10"/>
        </w:numPr>
        <w:rPr>
          <w:rFonts w:ascii="Arial" w:hAnsi="Arial"/>
          <w:sz w:val="24"/>
          <w:szCs w:val="24"/>
        </w:rPr>
      </w:pPr>
      <w:r w:rsidRPr="00915F7C">
        <w:rPr>
          <w:rFonts w:ascii="Arial" w:hAnsi="Arial"/>
          <w:sz w:val="24"/>
          <w:szCs w:val="24"/>
        </w:rPr>
        <w:t>Journal of Research in Childhood Education</w:t>
      </w:r>
    </w:p>
    <w:p w14:paraId="79C05B40" w14:textId="0F7E2DC2" w:rsidR="00803BB6" w:rsidRPr="00BD18AD" w:rsidRDefault="00803BB6">
      <w:pPr>
        <w:numPr>
          <w:ilvl w:val="0"/>
          <w:numId w:val="10"/>
        </w:numPr>
        <w:rPr>
          <w:rFonts w:ascii="Arial" w:hAnsi="Arial"/>
          <w:sz w:val="24"/>
          <w:szCs w:val="24"/>
        </w:rPr>
      </w:pPr>
      <w:r w:rsidRPr="00915F7C">
        <w:rPr>
          <w:rFonts w:ascii="Arial" w:hAnsi="Arial"/>
          <w:iCs/>
          <w:sz w:val="24"/>
          <w:szCs w:val="24"/>
        </w:rPr>
        <w:t>International Journal of Research on Service-learning and Community Engagement</w:t>
      </w:r>
    </w:p>
    <w:p w14:paraId="598B4929" w14:textId="5CBC7F57" w:rsidR="00BD18AD" w:rsidRPr="00915F7C" w:rsidRDefault="00BD18AD">
      <w:pPr>
        <w:numPr>
          <w:ilvl w:val="0"/>
          <w:numId w:val="10"/>
        </w:numPr>
        <w:rPr>
          <w:rFonts w:ascii="Arial" w:hAnsi="Arial"/>
          <w:sz w:val="24"/>
          <w:szCs w:val="24"/>
        </w:rPr>
      </w:pPr>
      <w:r>
        <w:rPr>
          <w:rFonts w:ascii="Arial" w:hAnsi="Arial"/>
          <w:iCs/>
          <w:sz w:val="24"/>
          <w:szCs w:val="24"/>
        </w:rPr>
        <w:t>Engagement Scholarship – Conference Submission Review</w:t>
      </w:r>
    </w:p>
    <w:p w14:paraId="7623E827" w14:textId="77777777" w:rsidR="0006730D" w:rsidRDefault="0006730D">
      <w:pPr>
        <w:pStyle w:val="Heading5"/>
      </w:pPr>
    </w:p>
    <w:p w14:paraId="5A8E1C79" w14:textId="77777777" w:rsidR="0006730D" w:rsidRDefault="0006730D"/>
    <w:p w14:paraId="18E734FC" w14:textId="77777777" w:rsidR="0006730D" w:rsidRDefault="0006730D">
      <w:pPr>
        <w:pStyle w:val="Heading5"/>
        <w:jc w:val="center"/>
      </w:pPr>
    </w:p>
    <w:p w14:paraId="78E87804" w14:textId="77777777" w:rsidR="0006730D" w:rsidRDefault="00A83B90">
      <w:pPr>
        <w:pStyle w:val="Heading5"/>
        <w:jc w:val="center"/>
      </w:pPr>
      <w:r>
        <w:rPr>
          <w:rStyle w:val="PageNumber"/>
          <w:rFonts w:ascii="Arial" w:hAnsi="Arial"/>
        </w:rPr>
        <w:t>PROFESSIONAL MEMBERSHIPS</w:t>
      </w:r>
    </w:p>
    <w:p w14:paraId="095134CE" w14:textId="77777777" w:rsidR="0006730D" w:rsidRDefault="0006730D"/>
    <w:p w14:paraId="0B63865A" w14:textId="77777777" w:rsidR="0006730D" w:rsidRDefault="00A83B90">
      <w:pPr>
        <w:numPr>
          <w:ilvl w:val="0"/>
          <w:numId w:val="12"/>
        </w:numPr>
        <w:rPr>
          <w:rFonts w:ascii="Arial" w:hAnsi="Arial"/>
          <w:sz w:val="24"/>
          <w:szCs w:val="24"/>
        </w:rPr>
      </w:pPr>
      <w:r>
        <w:rPr>
          <w:rStyle w:val="PageNumber"/>
          <w:rFonts w:ascii="Arial" w:hAnsi="Arial"/>
          <w:sz w:val="24"/>
          <w:szCs w:val="24"/>
        </w:rPr>
        <w:t>Native Children’s Research Exchange</w:t>
      </w:r>
    </w:p>
    <w:p w14:paraId="0425D110" w14:textId="77777777" w:rsidR="0006730D" w:rsidRDefault="00A83B90">
      <w:pPr>
        <w:numPr>
          <w:ilvl w:val="0"/>
          <w:numId w:val="12"/>
        </w:numPr>
        <w:rPr>
          <w:rFonts w:ascii="Arial" w:hAnsi="Arial"/>
          <w:sz w:val="24"/>
          <w:szCs w:val="24"/>
        </w:rPr>
      </w:pPr>
      <w:r>
        <w:rPr>
          <w:rStyle w:val="PageNumber"/>
          <w:rFonts w:ascii="Arial" w:hAnsi="Arial"/>
          <w:sz w:val="24"/>
          <w:szCs w:val="24"/>
        </w:rPr>
        <w:t>American Psychological Association Division 7 (Developmental Psychology)</w:t>
      </w:r>
    </w:p>
    <w:p w14:paraId="39D2064A" w14:textId="77777777" w:rsidR="0006730D" w:rsidRDefault="00A83B90">
      <w:pPr>
        <w:numPr>
          <w:ilvl w:val="0"/>
          <w:numId w:val="12"/>
        </w:numPr>
        <w:rPr>
          <w:rFonts w:ascii="Arial" w:hAnsi="Arial"/>
          <w:sz w:val="24"/>
          <w:szCs w:val="24"/>
        </w:rPr>
      </w:pPr>
      <w:r>
        <w:rPr>
          <w:rStyle w:val="PageNumber"/>
          <w:rFonts w:ascii="Arial" w:hAnsi="Arial"/>
          <w:sz w:val="24"/>
          <w:szCs w:val="24"/>
        </w:rPr>
        <w:t>American Psychological Association Division 45 (Society for the Study of Ethnic Minority Children)</w:t>
      </w:r>
    </w:p>
    <w:p w14:paraId="4948168E" w14:textId="77777777" w:rsidR="0006730D" w:rsidRDefault="00A83B90">
      <w:pPr>
        <w:numPr>
          <w:ilvl w:val="0"/>
          <w:numId w:val="12"/>
        </w:numPr>
        <w:rPr>
          <w:rFonts w:ascii="Arial" w:hAnsi="Arial"/>
          <w:sz w:val="24"/>
          <w:szCs w:val="24"/>
        </w:rPr>
      </w:pPr>
      <w:r>
        <w:rPr>
          <w:rStyle w:val="PageNumber"/>
          <w:rFonts w:ascii="Arial" w:hAnsi="Arial"/>
          <w:sz w:val="24"/>
          <w:szCs w:val="24"/>
        </w:rPr>
        <w:t>American Psychological Association</w:t>
      </w:r>
    </w:p>
    <w:p w14:paraId="6D961EF9" w14:textId="77777777" w:rsidR="0006730D" w:rsidRDefault="00A83B90">
      <w:pPr>
        <w:numPr>
          <w:ilvl w:val="0"/>
          <w:numId w:val="12"/>
        </w:numPr>
        <w:rPr>
          <w:rFonts w:ascii="Arial" w:hAnsi="Arial"/>
          <w:sz w:val="24"/>
          <w:szCs w:val="24"/>
        </w:rPr>
      </w:pPr>
      <w:r>
        <w:rPr>
          <w:rStyle w:val="PageNumber"/>
          <w:rFonts w:ascii="Arial" w:hAnsi="Arial"/>
          <w:sz w:val="24"/>
          <w:szCs w:val="24"/>
        </w:rPr>
        <w:t>Association for Psychological Science</w:t>
      </w:r>
    </w:p>
    <w:p w14:paraId="332F2B0C" w14:textId="77777777" w:rsidR="0006730D" w:rsidRDefault="00A83B90">
      <w:pPr>
        <w:numPr>
          <w:ilvl w:val="0"/>
          <w:numId w:val="12"/>
        </w:numPr>
        <w:rPr>
          <w:rFonts w:ascii="Arial" w:hAnsi="Arial"/>
          <w:sz w:val="24"/>
          <w:szCs w:val="24"/>
        </w:rPr>
      </w:pPr>
      <w:r>
        <w:rPr>
          <w:rStyle w:val="PageNumber"/>
          <w:rFonts w:ascii="Arial" w:hAnsi="Arial"/>
          <w:sz w:val="24"/>
          <w:szCs w:val="24"/>
        </w:rPr>
        <w:t>World Association for Infant Mental Health</w:t>
      </w:r>
    </w:p>
    <w:p w14:paraId="3393371D" w14:textId="77777777" w:rsidR="0006730D" w:rsidRDefault="00A83B90">
      <w:pPr>
        <w:numPr>
          <w:ilvl w:val="0"/>
          <w:numId w:val="12"/>
        </w:numPr>
        <w:rPr>
          <w:rFonts w:ascii="Arial" w:hAnsi="Arial"/>
          <w:sz w:val="24"/>
          <w:szCs w:val="24"/>
        </w:rPr>
      </w:pPr>
      <w:r>
        <w:rPr>
          <w:rStyle w:val="PageNumber"/>
          <w:rFonts w:ascii="Arial" w:hAnsi="Arial"/>
          <w:sz w:val="24"/>
          <w:szCs w:val="24"/>
        </w:rPr>
        <w:t>Society for Research on Child Development</w:t>
      </w:r>
    </w:p>
    <w:p w14:paraId="31B61F83" w14:textId="77777777" w:rsidR="0006730D" w:rsidRDefault="00A83B90">
      <w:pPr>
        <w:numPr>
          <w:ilvl w:val="0"/>
          <w:numId w:val="12"/>
        </w:numPr>
        <w:rPr>
          <w:rFonts w:ascii="Arial" w:hAnsi="Arial"/>
          <w:sz w:val="24"/>
          <w:szCs w:val="24"/>
        </w:rPr>
      </w:pPr>
      <w:r>
        <w:rPr>
          <w:rStyle w:val="PageNumber"/>
          <w:rFonts w:ascii="Arial" w:hAnsi="Arial"/>
          <w:sz w:val="24"/>
          <w:szCs w:val="24"/>
        </w:rPr>
        <w:t>Society for Prevention Research</w:t>
      </w:r>
    </w:p>
    <w:p w14:paraId="32E3C579" w14:textId="77777777" w:rsidR="0006730D" w:rsidRDefault="00A83B90">
      <w:pPr>
        <w:numPr>
          <w:ilvl w:val="0"/>
          <w:numId w:val="12"/>
        </w:numPr>
        <w:rPr>
          <w:rFonts w:ascii="Arial" w:hAnsi="Arial"/>
          <w:sz w:val="24"/>
          <w:szCs w:val="24"/>
        </w:rPr>
      </w:pPr>
      <w:r>
        <w:rPr>
          <w:rStyle w:val="PageNumber"/>
          <w:rFonts w:ascii="Arial" w:hAnsi="Arial"/>
          <w:sz w:val="24"/>
          <w:szCs w:val="24"/>
        </w:rPr>
        <w:t>American Association of Applied and Preventive Psychology</w:t>
      </w:r>
    </w:p>
    <w:p w14:paraId="671B8779" w14:textId="77777777" w:rsidR="0006730D" w:rsidRDefault="0006730D"/>
    <w:p w14:paraId="0F28BC5C" w14:textId="77777777" w:rsidR="00803BB6" w:rsidRDefault="00803BB6"/>
    <w:p w14:paraId="28CEE17A" w14:textId="77777777" w:rsidR="00803BB6" w:rsidRDefault="00803BB6"/>
    <w:p w14:paraId="23ACC6CF" w14:textId="77777777" w:rsidR="00803BB6" w:rsidRDefault="00803BB6"/>
    <w:p w14:paraId="262928F7" w14:textId="77777777" w:rsidR="0006730D" w:rsidRDefault="0006730D"/>
    <w:p w14:paraId="141556D0" w14:textId="77777777" w:rsidR="0006730D" w:rsidRDefault="00A83B90">
      <w:pPr>
        <w:jc w:val="center"/>
      </w:pPr>
      <w:r>
        <w:rPr>
          <w:rStyle w:val="PageNumber"/>
          <w:rFonts w:ascii="Arial" w:hAnsi="Arial"/>
          <w:b/>
          <w:bCs/>
          <w:sz w:val="24"/>
          <w:szCs w:val="24"/>
        </w:rPr>
        <w:t>OTHER</w:t>
      </w:r>
    </w:p>
    <w:p w14:paraId="11B01D31" w14:textId="77777777" w:rsidR="0006730D" w:rsidRDefault="0006730D"/>
    <w:p w14:paraId="2C5C9A0C" w14:textId="77777777" w:rsidR="0006730D" w:rsidRDefault="00A83B90">
      <w:pPr>
        <w:numPr>
          <w:ilvl w:val="0"/>
          <w:numId w:val="14"/>
        </w:numPr>
        <w:rPr>
          <w:rFonts w:ascii="Arial" w:hAnsi="Arial"/>
          <w:sz w:val="24"/>
          <w:szCs w:val="24"/>
        </w:rPr>
      </w:pPr>
      <w:r>
        <w:rPr>
          <w:rFonts w:ascii="Arial" w:hAnsi="Arial"/>
          <w:sz w:val="24"/>
          <w:szCs w:val="24"/>
        </w:rPr>
        <w:t>Leaders in building equitable early childhood systems – Attended foundational “Early Childhood Racial Equity Think Tank” meeting in March 19-20, 2015 – Invitation only (BUILD)</w:t>
      </w:r>
    </w:p>
    <w:p w14:paraId="778E8F81" w14:textId="77777777" w:rsidR="0006730D" w:rsidRDefault="00A83B90">
      <w:pPr>
        <w:numPr>
          <w:ilvl w:val="0"/>
          <w:numId w:val="14"/>
        </w:numPr>
        <w:rPr>
          <w:rFonts w:ascii="Arial" w:hAnsi="Arial"/>
          <w:sz w:val="24"/>
          <w:szCs w:val="24"/>
        </w:rPr>
      </w:pPr>
      <w:r>
        <w:rPr>
          <w:rFonts w:ascii="Arial" w:hAnsi="Arial"/>
          <w:sz w:val="24"/>
          <w:szCs w:val="24"/>
        </w:rPr>
        <w:t>Member of the OPRE American Indian/Alaska Native FACES workgroup</w:t>
      </w:r>
    </w:p>
    <w:p w14:paraId="33243D34" w14:textId="77777777" w:rsidR="0006730D" w:rsidRDefault="00A83B90">
      <w:pPr>
        <w:numPr>
          <w:ilvl w:val="0"/>
          <w:numId w:val="14"/>
        </w:numPr>
        <w:rPr>
          <w:rFonts w:ascii="Arial" w:hAnsi="Arial"/>
          <w:sz w:val="24"/>
          <w:szCs w:val="24"/>
        </w:rPr>
      </w:pPr>
      <w:r>
        <w:rPr>
          <w:rFonts w:ascii="Arial" w:hAnsi="Arial"/>
          <w:sz w:val="24"/>
          <w:szCs w:val="24"/>
        </w:rPr>
        <w:t>Member of the OPRE Early Care, Early Education, and Home Visiting in American Indian and Alaska Native Communities: Design Options for Assessing Early Childhood Needs workgroup</w:t>
      </w:r>
    </w:p>
    <w:sectPr w:rsidR="0006730D">
      <w:headerReference w:type="default" r:id="rId11"/>
      <w:footerReference w:type="default" r:id="rId12"/>
      <w:pgSz w:w="12240" w:h="15840"/>
      <w:pgMar w:top="1296" w:right="907"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C3E99" w14:textId="77777777" w:rsidR="005B4108" w:rsidRDefault="005B4108">
      <w:r>
        <w:separator/>
      </w:r>
    </w:p>
  </w:endnote>
  <w:endnote w:type="continuationSeparator" w:id="0">
    <w:p w14:paraId="1A35A810" w14:textId="77777777" w:rsidR="005B4108" w:rsidRDefault="005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5140" w14:textId="77777777" w:rsidR="00915F7C" w:rsidRDefault="00915F7C">
    <w:pPr>
      <w:pStyle w:val="Footer"/>
      <w:jc w:val="right"/>
    </w:pPr>
    <w:r>
      <w:fldChar w:fldCharType="begin"/>
    </w:r>
    <w:r>
      <w:instrText xml:space="preserve"> PAGE </w:instrText>
    </w:r>
    <w:r>
      <w:fldChar w:fldCharType="separate"/>
    </w:r>
    <w:r w:rsidR="006A589D">
      <w:rPr>
        <w:noProof/>
      </w:rPr>
      <w:t>2</w:t>
    </w:r>
    <w:r>
      <w:fldChar w:fldCharType="end"/>
    </w:r>
  </w:p>
  <w:p w14:paraId="017FDACC" w14:textId="77777777" w:rsidR="00915F7C" w:rsidRDefault="00915F7C">
    <w:pPr>
      <w:pStyle w:val="Footer"/>
      <w:tabs>
        <w:tab w:val="clear" w:pos="4320"/>
        <w:tab w:val="clear" w:pos="8640"/>
        <w:tab w:val="center" w:pos="2731"/>
        <w:tab w:val="right" w:pos="2961"/>
      </w:tabs>
      <w:ind w:right="360"/>
      <w:jc w:val="right"/>
    </w:pPr>
    <w:r>
      <w:t>Jessica V. Barnes, CV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248BF" w14:textId="77777777" w:rsidR="005B4108" w:rsidRDefault="005B4108">
      <w:r>
        <w:separator/>
      </w:r>
    </w:p>
  </w:footnote>
  <w:footnote w:type="continuationSeparator" w:id="0">
    <w:p w14:paraId="0C8474C5" w14:textId="77777777" w:rsidR="005B4108" w:rsidRDefault="005B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A7A4" w14:textId="77777777" w:rsidR="00915F7C" w:rsidRDefault="00915F7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545"/>
    <w:multiLevelType w:val="hybridMultilevel"/>
    <w:tmpl w:val="48D20022"/>
    <w:styleLink w:val="ImportedStyle8"/>
    <w:lvl w:ilvl="0" w:tplc="74B4C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0886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FA8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06B7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1AD0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002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E18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66F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E40D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6F6C6E"/>
    <w:multiLevelType w:val="hybridMultilevel"/>
    <w:tmpl w:val="0012224A"/>
    <w:numStyleLink w:val="Bullets"/>
  </w:abstractNum>
  <w:abstractNum w:abstractNumId="2" w15:restartNumberingAfterBreak="0">
    <w:nsid w:val="14122B62"/>
    <w:multiLevelType w:val="hybridMultilevel"/>
    <w:tmpl w:val="4D982B9A"/>
    <w:numStyleLink w:val="ImportedStyle5"/>
  </w:abstractNum>
  <w:abstractNum w:abstractNumId="3" w15:restartNumberingAfterBreak="0">
    <w:nsid w:val="26FC487D"/>
    <w:multiLevelType w:val="hybridMultilevel"/>
    <w:tmpl w:val="27B0E7EA"/>
    <w:numStyleLink w:val="ImportedStyle4"/>
  </w:abstractNum>
  <w:abstractNum w:abstractNumId="4" w15:restartNumberingAfterBreak="0">
    <w:nsid w:val="27400369"/>
    <w:multiLevelType w:val="hybridMultilevel"/>
    <w:tmpl w:val="CD04BA8A"/>
    <w:numStyleLink w:val="ImportedStyle6"/>
  </w:abstractNum>
  <w:abstractNum w:abstractNumId="5" w15:restartNumberingAfterBreak="0">
    <w:nsid w:val="2A983D2C"/>
    <w:multiLevelType w:val="hybridMultilevel"/>
    <w:tmpl w:val="27B0E7EA"/>
    <w:styleLink w:val="ImportedStyle4"/>
    <w:lvl w:ilvl="0" w:tplc="8DA46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AE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A43D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2CEB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A3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A26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388F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80B1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C28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F4435D"/>
    <w:multiLevelType w:val="hybridMultilevel"/>
    <w:tmpl w:val="0012224A"/>
    <w:styleLink w:val="Bullets"/>
    <w:lvl w:ilvl="0" w:tplc="EBBA0072">
      <w:start w:val="1"/>
      <w:numFmt w:val="bullet"/>
      <w:lvlText w:val="•"/>
      <w:lvlJc w:val="left"/>
      <w:pPr>
        <w:tabs>
          <w:tab w:val="left" w:pos="25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10AEF42">
      <w:start w:val="1"/>
      <w:numFmt w:val="bullet"/>
      <w:lvlText w:val="•"/>
      <w:lvlJc w:val="left"/>
      <w:pPr>
        <w:tabs>
          <w:tab w:val="left" w:pos="252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C1856BA">
      <w:start w:val="1"/>
      <w:numFmt w:val="bullet"/>
      <w:lvlText w:val="•"/>
      <w:lvlJc w:val="left"/>
      <w:pPr>
        <w:tabs>
          <w:tab w:val="left" w:pos="25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42C5A82">
      <w:start w:val="1"/>
      <w:numFmt w:val="bullet"/>
      <w:lvlText w:val="•"/>
      <w:lvlJc w:val="left"/>
      <w:pPr>
        <w:tabs>
          <w:tab w:val="left" w:pos="25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FE8EC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AEE6BA2">
      <w:start w:val="1"/>
      <w:numFmt w:val="bullet"/>
      <w:lvlText w:val="•"/>
      <w:lvlJc w:val="left"/>
      <w:pPr>
        <w:tabs>
          <w:tab w:val="left" w:pos="25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A167600">
      <w:start w:val="1"/>
      <w:numFmt w:val="bullet"/>
      <w:lvlText w:val="•"/>
      <w:lvlJc w:val="left"/>
      <w:pPr>
        <w:tabs>
          <w:tab w:val="left" w:pos="25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22EFC64">
      <w:start w:val="1"/>
      <w:numFmt w:val="bullet"/>
      <w:lvlText w:val="•"/>
      <w:lvlJc w:val="left"/>
      <w:pPr>
        <w:tabs>
          <w:tab w:val="left" w:pos="25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0A8431E">
      <w:start w:val="1"/>
      <w:numFmt w:val="bullet"/>
      <w:lvlText w:val="•"/>
      <w:lvlJc w:val="left"/>
      <w:pPr>
        <w:tabs>
          <w:tab w:val="left" w:pos="25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A004E5"/>
    <w:multiLevelType w:val="hybridMultilevel"/>
    <w:tmpl w:val="D1A2C30C"/>
    <w:styleLink w:val="ImportedStyle7"/>
    <w:lvl w:ilvl="0" w:tplc="59DE2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383F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724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E2F9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14BD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8666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8C4A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123B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29A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24460B"/>
    <w:multiLevelType w:val="hybridMultilevel"/>
    <w:tmpl w:val="CD04BA8A"/>
    <w:styleLink w:val="ImportedStyle6"/>
    <w:lvl w:ilvl="0" w:tplc="AF2A8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A454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20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D8B2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6C4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0491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03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062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783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4B314C"/>
    <w:multiLevelType w:val="hybridMultilevel"/>
    <w:tmpl w:val="48D20022"/>
    <w:numStyleLink w:val="ImportedStyle8"/>
  </w:abstractNum>
  <w:abstractNum w:abstractNumId="10" w15:restartNumberingAfterBreak="0">
    <w:nsid w:val="70DB5C51"/>
    <w:multiLevelType w:val="hybridMultilevel"/>
    <w:tmpl w:val="D1A2C30C"/>
    <w:numStyleLink w:val="ImportedStyle7"/>
  </w:abstractNum>
  <w:abstractNum w:abstractNumId="11" w15:restartNumberingAfterBreak="0">
    <w:nsid w:val="7B2458A6"/>
    <w:multiLevelType w:val="hybridMultilevel"/>
    <w:tmpl w:val="4D982B9A"/>
    <w:styleLink w:val="ImportedStyle5"/>
    <w:lvl w:ilvl="0" w:tplc="FEAA8C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A835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3830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907C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4C6B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D83E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316FCB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E622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B30416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1"/>
    <w:lvlOverride w:ilvl="0">
      <w:lvl w:ilvl="0" w:tplc="DDF0D18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62227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18D640">
        <w:start w:val="1"/>
        <w:numFmt w:val="bullet"/>
        <w:lvlText w:val="•"/>
        <w:lvlJc w:val="left"/>
        <w:pPr>
          <w:tabs>
            <w:tab w:val="left" w:pos="225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F4A588">
        <w:start w:val="1"/>
        <w:numFmt w:val="bullet"/>
        <w:lvlText w:val="•"/>
        <w:lvlJc w:val="left"/>
        <w:pPr>
          <w:tabs>
            <w:tab w:val="left" w:pos="225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184252">
        <w:start w:val="1"/>
        <w:numFmt w:val="bullet"/>
        <w:lvlText w:val="•"/>
        <w:lvlJc w:val="left"/>
        <w:pPr>
          <w:tabs>
            <w:tab w:val="left" w:pos="225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A24320">
        <w:start w:val="1"/>
        <w:numFmt w:val="bullet"/>
        <w:lvlText w:val="•"/>
        <w:lvlJc w:val="left"/>
        <w:pPr>
          <w:tabs>
            <w:tab w:val="left" w:pos="225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7899E8">
        <w:start w:val="1"/>
        <w:numFmt w:val="bullet"/>
        <w:lvlText w:val="•"/>
        <w:lvlJc w:val="left"/>
        <w:pPr>
          <w:tabs>
            <w:tab w:val="left" w:pos="225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3875F6">
        <w:start w:val="1"/>
        <w:numFmt w:val="bullet"/>
        <w:lvlText w:val="•"/>
        <w:lvlJc w:val="left"/>
        <w:pPr>
          <w:tabs>
            <w:tab w:val="left" w:pos="225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DA80F4">
        <w:start w:val="1"/>
        <w:numFmt w:val="bullet"/>
        <w:lvlText w:val="•"/>
        <w:lvlJc w:val="left"/>
        <w:pPr>
          <w:tabs>
            <w:tab w:val="left" w:pos="225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DDF0D18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622276">
        <w:start w:val="1"/>
        <w:numFmt w:val="bullet"/>
        <w:lvlText w:val="•"/>
        <w:lvlJc w:val="left"/>
        <w:pPr>
          <w:tabs>
            <w:tab w:val="num" w:pos="1478"/>
          </w:tabs>
          <w:ind w:left="2918" w:hanging="1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18D640">
        <w:start w:val="1"/>
        <w:numFmt w:val="bullet"/>
        <w:lvlText w:val="•"/>
        <w:lvlJc w:val="left"/>
        <w:pPr>
          <w:tabs>
            <w:tab w:val="left" w:pos="25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F4A588">
        <w:start w:val="1"/>
        <w:numFmt w:val="bullet"/>
        <w:lvlText w:val="•"/>
        <w:lvlJc w:val="left"/>
        <w:pPr>
          <w:tabs>
            <w:tab w:val="left" w:pos="25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18425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A24320">
        <w:start w:val="1"/>
        <w:numFmt w:val="bullet"/>
        <w:lvlText w:val="•"/>
        <w:lvlJc w:val="left"/>
        <w:pPr>
          <w:tabs>
            <w:tab w:val="left" w:pos="25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7899E8">
        <w:start w:val="1"/>
        <w:numFmt w:val="bullet"/>
        <w:lvlText w:val="•"/>
        <w:lvlJc w:val="left"/>
        <w:pPr>
          <w:tabs>
            <w:tab w:val="left" w:pos="25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3875F6">
        <w:start w:val="1"/>
        <w:numFmt w:val="bullet"/>
        <w:lvlText w:val="•"/>
        <w:lvlJc w:val="left"/>
        <w:pPr>
          <w:tabs>
            <w:tab w:val="left" w:pos="25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DA80F4">
        <w:start w:val="1"/>
        <w:numFmt w:val="bullet"/>
        <w:lvlText w:val="•"/>
        <w:lvlJc w:val="left"/>
        <w:pPr>
          <w:tabs>
            <w:tab w:val="left" w:pos="25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3"/>
  </w:num>
  <w:num w:numId="7">
    <w:abstractNumId w:val="11"/>
  </w:num>
  <w:num w:numId="8">
    <w:abstractNumId w:val="2"/>
  </w:num>
  <w:num w:numId="9">
    <w:abstractNumId w:val="8"/>
  </w:num>
  <w:num w:numId="10">
    <w:abstractNumId w:val="4"/>
  </w:num>
  <w:num w:numId="11">
    <w:abstractNumId w:val="7"/>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0D"/>
    <w:rsid w:val="000325AB"/>
    <w:rsid w:val="0006730D"/>
    <w:rsid w:val="001E3605"/>
    <w:rsid w:val="00202298"/>
    <w:rsid w:val="00282E62"/>
    <w:rsid w:val="003C317E"/>
    <w:rsid w:val="004B3E7B"/>
    <w:rsid w:val="004B4E5E"/>
    <w:rsid w:val="00534CAB"/>
    <w:rsid w:val="0056473B"/>
    <w:rsid w:val="005B4108"/>
    <w:rsid w:val="0060678A"/>
    <w:rsid w:val="006A589D"/>
    <w:rsid w:val="007336EB"/>
    <w:rsid w:val="007608A7"/>
    <w:rsid w:val="00803BB6"/>
    <w:rsid w:val="0080799D"/>
    <w:rsid w:val="00861AF5"/>
    <w:rsid w:val="00863B99"/>
    <w:rsid w:val="00915F7C"/>
    <w:rsid w:val="00972E80"/>
    <w:rsid w:val="00A479DC"/>
    <w:rsid w:val="00A52C92"/>
    <w:rsid w:val="00A83B90"/>
    <w:rsid w:val="00AB76CF"/>
    <w:rsid w:val="00AD4F5B"/>
    <w:rsid w:val="00AF48C8"/>
    <w:rsid w:val="00B52E5C"/>
    <w:rsid w:val="00B97512"/>
    <w:rsid w:val="00BD18AD"/>
    <w:rsid w:val="00C1720F"/>
    <w:rsid w:val="00CE0DFB"/>
    <w:rsid w:val="00E9796D"/>
    <w:rsid w:val="00ED67ED"/>
    <w:rsid w:val="00F4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paragraph" w:styleId="Heading1">
    <w:name w:val="heading 1"/>
    <w:next w:val="Normal"/>
    <w:pPr>
      <w:keepNext/>
      <w:outlineLvl w:val="0"/>
    </w:pPr>
    <w:rPr>
      <w:rFonts w:cs="Arial Unicode MS"/>
      <w:color w:val="000000"/>
      <w:sz w:val="24"/>
      <w:szCs w:val="24"/>
      <w:u w:color="000000"/>
    </w:rPr>
  </w:style>
  <w:style w:type="paragraph" w:styleId="Heading5">
    <w:name w:val="heading 5"/>
    <w:next w:val="Normal"/>
    <w:pPr>
      <w:keepNext/>
      <w:outlineLvl w:val="4"/>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Bullets">
    <w:name w:val="Bullets"/>
    <w:pPr>
      <w:numPr>
        <w:numId w:val="1"/>
      </w:numPr>
    </w:pPr>
  </w:style>
  <w:style w:type="paragraph" w:customStyle="1" w:styleId="Default">
    <w:name w:val="Default"/>
    <w:pPr>
      <w:widowControl w:val="0"/>
    </w:pPr>
    <w:rPr>
      <w:rFonts w:ascii="Gill Sans MT" w:eastAsia="Gill Sans MT" w:hAnsi="Gill Sans MT" w:cs="Gill Sans MT"/>
      <w:color w:val="000000"/>
      <w:sz w:val="24"/>
      <w:szCs w:val="24"/>
      <w:u w:color="000000"/>
    </w:rPr>
  </w:style>
  <w:style w:type="paragraph" w:customStyle="1" w:styleId="Reference">
    <w:name w:val="Reference"/>
    <w:pPr>
      <w:ind w:left="550" w:hanging="550"/>
    </w:pPr>
    <w:rPr>
      <w:rFonts w:ascii="Arial" w:hAnsi="Arial" w:cs="Arial Unicode MS"/>
      <w:color w:val="000000"/>
      <w:sz w:val="22"/>
      <w:szCs w:val="22"/>
      <w:u w:color="000000"/>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character" w:customStyle="1" w:styleId="apple-converted-space">
    <w:name w:val="apple-converted-space"/>
    <w:basedOn w:val="DefaultParagraphFont"/>
    <w:rsid w:val="00803BB6"/>
  </w:style>
  <w:style w:type="character" w:customStyle="1" w:styleId="lg">
    <w:name w:val="lg"/>
    <w:basedOn w:val="DefaultParagraphFont"/>
    <w:rsid w:val="0080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927">
      <w:bodyDiv w:val="1"/>
      <w:marLeft w:val="0"/>
      <w:marRight w:val="0"/>
      <w:marTop w:val="0"/>
      <w:marBottom w:val="0"/>
      <w:divBdr>
        <w:top w:val="none" w:sz="0" w:space="0" w:color="auto"/>
        <w:left w:val="none" w:sz="0" w:space="0" w:color="auto"/>
        <w:bottom w:val="none" w:sz="0" w:space="0" w:color="auto"/>
        <w:right w:val="none" w:sz="0" w:space="0" w:color="auto"/>
      </w:divBdr>
    </w:div>
    <w:div w:id="52900184">
      <w:bodyDiv w:val="1"/>
      <w:marLeft w:val="0"/>
      <w:marRight w:val="0"/>
      <w:marTop w:val="0"/>
      <w:marBottom w:val="0"/>
      <w:divBdr>
        <w:top w:val="none" w:sz="0" w:space="0" w:color="auto"/>
        <w:left w:val="none" w:sz="0" w:space="0" w:color="auto"/>
        <w:bottom w:val="none" w:sz="0" w:space="0" w:color="auto"/>
        <w:right w:val="none" w:sz="0" w:space="0" w:color="auto"/>
      </w:divBdr>
    </w:div>
    <w:div w:id="81874593">
      <w:bodyDiv w:val="1"/>
      <w:marLeft w:val="0"/>
      <w:marRight w:val="0"/>
      <w:marTop w:val="0"/>
      <w:marBottom w:val="0"/>
      <w:divBdr>
        <w:top w:val="none" w:sz="0" w:space="0" w:color="auto"/>
        <w:left w:val="none" w:sz="0" w:space="0" w:color="auto"/>
        <w:bottom w:val="none" w:sz="0" w:space="0" w:color="auto"/>
        <w:right w:val="none" w:sz="0" w:space="0" w:color="auto"/>
      </w:divBdr>
    </w:div>
    <w:div w:id="155845711">
      <w:bodyDiv w:val="1"/>
      <w:marLeft w:val="0"/>
      <w:marRight w:val="0"/>
      <w:marTop w:val="0"/>
      <w:marBottom w:val="0"/>
      <w:divBdr>
        <w:top w:val="none" w:sz="0" w:space="0" w:color="auto"/>
        <w:left w:val="none" w:sz="0" w:space="0" w:color="auto"/>
        <w:bottom w:val="none" w:sz="0" w:space="0" w:color="auto"/>
        <w:right w:val="none" w:sz="0" w:space="0" w:color="auto"/>
      </w:divBdr>
    </w:div>
    <w:div w:id="235747914">
      <w:bodyDiv w:val="1"/>
      <w:marLeft w:val="0"/>
      <w:marRight w:val="0"/>
      <w:marTop w:val="0"/>
      <w:marBottom w:val="0"/>
      <w:divBdr>
        <w:top w:val="none" w:sz="0" w:space="0" w:color="auto"/>
        <w:left w:val="none" w:sz="0" w:space="0" w:color="auto"/>
        <w:bottom w:val="none" w:sz="0" w:space="0" w:color="auto"/>
        <w:right w:val="none" w:sz="0" w:space="0" w:color="auto"/>
      </w:divBdr>
    </w:div>
    <w:div w:id="241529490">
      <w:bodyDiv w:val="1"/>
      <w:marLeft w:val="0"/>
      <w:marRight w:val="0"/>
      <w:marTop w:val="0"/>
      <w:marBottom w:val="0"/>
      <w:divBdr>
        <w:top w:val="none" w:sz="0" w:space="0" w:color="auto"/>
        <w:left w:val="none" w:sz="0" w:space="0" w:color="auto"/>
        <w:bottom w:val="none" w:sz="0" w:space="0" w:color="auto"/>
        <w:right w:val="none" w:sz="0" w:space="0" w:color="auto"/>
      </w:divBdr>
    </w:div>
    <w:div w:id="661662422">
      <w:bodyDiv w:val="1"/>
      <w:marLeft w:val="0"/>
      <w:marRight w:val="0"/>
      <w:marTop w:val="0"/>
      <w:marBottom w:val="0"/>
      <w:divBdr>
        <w:top w:val="none" w:sz="0" w:space="0" w:color="auto"/>
        <w:left w:val="none" w:sz="0" w:space="0" w:color="auto"/>
        <w:bottom w:val="none" w:sz="0" w:space="0" w:color="auto"/>
        <w:right w:val="none" w:sz="0" w:space="0" w:color="auto"/>
      </w:divBdr>
    </w:div>
    <w:div w:id="1212185375">
      <w:bodyDiv w:val="1"/>
      <w:marLeft w:val="0"/>
      <w:marRight w:val="0"/>
      <w:marTop w:val="0"/>
      <w:marBottom w:val="0"/>
      <w:divBdr>
        <w:top w:val="none" w:sz="0" w:space="0" w:color="auto"/>
        <w:left w:val="none" w:sz="0" w:space="0" w:color="auto"/>
        <w:bottom w:val="none" w:sz="0" w:space="0" w:color="auto"/>
        <w:right w:val="none" w:sz="0" w:space="0" w:color="auto"/>
      </w:divBdr>
    </w:div>
    <w:div w:id="2012904085">
      <w:bodyDiv w:val="1"/>
      <w:marLeft w:val="0"/>
      <w:marRight w:val="0"/>
      <w:marTop w:val="0"/>
      <w:marBottom w:val="0"/>
      <w:divBdr>
        <w:top w:val="none" w:sz="0" w:space="0" w:color="auto"/>
        <w:left w:val="none" w:sz="0" w:space="0" w:color="auto"/>
        <w:bottom w:val="none" w:sz="0" w:space="0" w:color="auto"/>
        <w:right w:val="none" w:sz="0" w:space="0" w:color="auto"/>
      </w:divBdr>
    </w:div>
    <w:div w:id="2068721182">
      <w:bodyDiv w:val="1"/>
      <w:marLeft w:val="0"/>
      <w:marRight w:val="0"/>
      <w:marTop w:val="0"/>
      <w:marBottom w:val="0"/>
      <w:divBdr>
        <w:top w:val="none" w:sz="0" w:space="0" w:color="auto"/>
        <w:left w:val="none" w:sz="0" w:space="0" w:color="auto"/>
        <w:bottom w:val="none" w:sz="0" w:space="0" w:color="auto"/>
        <w:right w:val="none" w:sz="0" w:space="0" w:color="auto"/>
      </w:divBdr>
    </w:div>
    <w:div w:id="210568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tzger9@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esmcnal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athews@uwf.edu" TargetMode="External"/><Relationship Id="rId4" Type="http://schemas.openxmlformats.org/officeDocument/2006/relationships/webSettings" Target="webSettings.xml"/><Relationship Id="rId9" Type="http://schemas.openxmlformats.org/officeDocument/2006/relationships/hyperlink" Target="mailto:fitzger9@msu.edu"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7188</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 Georgis</dc:creator>
  <cp:lastModifiedBy>Ghada Georgis</cp:lastModifiedBy>
  <cp:revision>2</cp:revision>
  <dcterms:created xsi:type="dcterms:W3CDTF">2017-05-02T18:32:00Z</dcterms:created>
  <dcterms:modified xsi:type="dcterms:W3CDTF">2017-05-02T18:32:00Z</dcterms:modified>
</cp:coreProperties>
</file>